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5014" w14:textId="77777777" w:rsidR="00FC6FC3" w:rsidRDefault="00000000">
      <w:pPr>
        <w:pStyle w:val="Heading1"/>
      </w:pPr>
      <w:r>
        <w:t xml:space="preserve">University of Dhaka </w:t>
      </w:r>
    </w:p>
    <w:p w14:paraId="76BCD672" w14:textId="77777777" w:rsidR="00FC6FC3" w:rsidRDefault="00000000">
      <w:pPr>
        <w:spacing w:after="0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14:paraId="457BC2AF" w14:textId="77777777" w:rsidR="00FC6FC3" w:rsidRDefault="00000000">
      <w:pPr>
        <w:spacing w:line="247" w:lineRule="auto"/>
        <w:ind w:left="-5" w:right="-12"/>
        <w:jc w:val="left"/>
      </w:pPr>
      <w:r>
        <w:rPr>
          <w:sz w:val="24"/>
        </w:rPr>
        <w:t>Time table for the 1</w:t>
      </w:r>
      <w:r>
        <w:rPr>
          <w:sz w:val="24"/>
          <w:vertAlign w:val="superscript"/>
        </w:rPr>
        <w:t>st</w:t>
      </w:r>
      <w:r>
        <w:rPr>
          <w:sz w:val="24"/>
        </w:rPr>
        <w:t>Year,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Year and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Year B. Sc in nursing final written examination of December, 2023 will be held in June 2024. </w:t>
      </w:r>
    </w:p>
    <w:p w14:paraId="37E88360" w14:textId="77777777" w:rsidR="00FC6FC3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E04BE82" w14:textId="77777777" w:rsidR="00FC6FC3" w:rsidRDefault="00000000">
      <w:pPr>
        <w:spacing w:after="0" w:line="259" w:lineRule="auto"/>
        <w:ind w:right="5"/>
        <w:jc w:val="center"/>
      </w:pPr>
      <w:r>
        <w:rPr>
          <w:b/>
          <w:sz w:val="24"/>
        </w:rPr>
        <w:t xml:space="preserve">Time for written examination: 10.00 AM to 01.00 PM </w:t>
      </w:r>
    </w:p>
    <w:p w14:paraId="470D69C0" w14:textId="77777777" w:rsidR="00FC6FC3" w:rsidRDefault="00000000">
      <w:pPr>
        <w:spacing w:after="0" w:line="259" w:lineRule="auto"/>
        <w:ind w:left="54" w:firstLine="0"/>
        <w:jc w:val="center"/>
      </w:pPr>
      <w:r>
        <w:rPr>
          <w:b/>
          <w:sz w:val="24"/>
        </w:rPr>
        <w:t xml:space="preserve"> </w:t>
      </w:r>
    </w:p>
    <w:p w14:paraId="689ED393" w14:textId="77777777" w:rsidR="00FC6FC3" w:rsidRDefault="00000000">
      <w:pPr>
        <w:spacing w:line="247" w:lineRule="auto"/>
        <w:ind w:left="-5" w:right="-12"/>
        <w:jc w:val="left"/>
      </w:pPr>
      <w:r>
        <w:rPr>
          <w:sz w:val="24"/>
        </w:rPr>
        <w:t>Schedule of 1</w:t>
      </w:r>
      <w:r>
        <w:rPr>
          <w:sz w:val="24"/>
          <w:vertAlign w:val="superscript"/>
        </w:rPr>
        <w:t>st</w:t>
      </w:r>
      <w:r>
        <w:rPr>
          <w:sz w:val="24"/>
        </w:rPr>
        <w:t>Year,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Year and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Year B. Sc in Nursing final written examination of December, 2023 will be held in June 2024. </w:t>
      </w:r>
    </w:p>
    <w:p w14:paraId="30278CAA" w14:textId="77777777" w:rsidR="00FC6FC3" w:rsidRDefault="00000000">
      <w:pPr>
        <w:spacing w:after="158" w:line="259" w:lineRule="auto"/>
        <w:ind w:left="0" w:firstLine="0"/>
        <w:jc w:val="left"/>
      </w:pPr>
      <w:r>
        <w:rPr>
          <w:sz w:val="6"/>
        </w:rPr>
        <w:t xml:space="preserve"> </w:t>
      </w:r>
    </w:p>
    <w:p w14:paraId="784C1C90" w14:textId="77777777" w:rsidR="00FC6FC3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446" w:type="dxa"/>
        <w:tblInd w:w="-108" w:type="dxa"/>
        <w:tblCellMar>
          <w:top w:w="0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337"/>
        <w:gridCol w:w="1513"/>
        <w:gridCol w:w="1049"/>
        <w:gridCol w:w="5547"/>
      </w:tblGrid>
      <w:tr w:rsidR="00FC6FC3" w14:paraId="59D656F5" w14:textId="77777777">
        <w:trPr>
          <w:trHeight w:val="562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B31B" w14:textId="77777777" w:rsidR="00FC6FC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D0C7" w14:textId="77777777" w:rsidR="00FC6FC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Date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1E16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09E3" w14:textId="77777777" w:rsidR="00FC6FC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Name of the Subjects </w:t>
            </w:r>
          </w:p>
          <w:p w14:paraId="0C5FFF6B" w14:textId="77777777" w:rsidR="00FC6FC3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C6FC3" w14:paraId="45F04DA1" w14:textId="77777777">
        <w:trPr>
          <w:trHeight w:val="838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D07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Tuesday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E749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25.06.2024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A4E1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F88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B111: Communicative English and Information &amp; </w:t>
            </w:r>
          </w:p>
          <w:p w14:paraId="5269DE29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Communication Technology </w:t>
            </w:r>
          </w:p>
          <w:p w14:paraId="427CB9CA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Paper I: Communicative English </w:t>
            </w:r>
          </w:p>
        </w:tc>
      </w:tr>
      <w:tr w:rsidR="00FC6FC3" w14:paraId="23348439" w14:textId="77777777">
        <w:trPr>
          <w:trHeight w:val="838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EBC3" w14:textId="77777777" w:rsidR="00FC6FC3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Wednesday 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5C4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26.06.2024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D6DE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F7C3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B231: Fundamentals of Nursing -2 </w:t>
            </w:r>
          </w:p>
          <w:p w14:paraId="6F4ACA01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Paper-I: Fundamentals of Nursing &amp; Health Assessment </w:t>
            </w:r>
          </w:p>
        </w:tc>
      </w:tr>
      <w:tr w:rsidR="00FC6FC3" w14:paraId="3219CF99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3BED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B5F0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6C91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A8E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B331: Medical &amp; Surgical Nursing-2 </w:t>
            </w:r>
          </w:p>
          <w:p w14:paraId="4C4C9C6D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Paper-I: Medical &amp; Surgical Nursing &amp; Pathophysiology </w:t>
            </w:r>
          </w:p>
        </w:tc>
      </w:tr>
      <w:tr w:rsidR="00FC6FC3" w14:paraId="120E71CF" w14:textId="77777777">
        <w:trPr>
          <w:trHeight w:val="943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FDCB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Thursday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2D17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27.06.2024 </w:t>
            </w:r>
          </w:p>
          <w:p w14:paraId="185484C1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98D5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107A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B111: Communicative English and Information &amp; </w:t>
            </w:r>
          </w:p>
          <w:p w14:paraId="5D05DDC7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Communication Technology </w:t>
            </w:r>
          </w:p>
          <w:p w14:paraId="451A03BE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Paper-II: Information &amp; Communication Technology </w:t>
            </w:r>
          </w:p>
        </w:tc>
      </w:tr>
      <w:tr w:rsidR="00FC6FC3" w14:paraId="35FFF6C3" w14:textId="77777777">
        <w:trPr>
          <w:trHeight w:val="631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C73F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Sunday 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CCE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30.06.2024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2A68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D43D" w14:textId="77777777" w:rsidR="00FC6FC3" w:rsidRDefault="00000000">
            <w:pPr>
              <w:spacing w:after="0" w:line="259" w:lineRule="auto"/>
              <w:ind w:left="0" w:right="1201" w:firstLine="0"/>
              <w:jc w:val="left"/>
            </w:pPr>
            <w:r>
              <w:rPr>
                <w:sz w:val="24"/>
              </w:rPr>
              <w:t xml:space="preserve">B231: Fundamentals of Nursing-2 Paper-II: Nutrition and Dietetic </w:t>
            </w:r>
          </w:p>
        </w:tc>
      </w:tr>
      <w:tr w:rsidR="00FC6FC3" w14:paraId="4CEA9B0A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5F12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347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473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BF5A" w14:textId="77777777" w:rsidR="00FC6FC3" w:rsidRDefault="00000000">
            <w:pPr>
              <w:spacing w:after="0" w:line="259" w:lineRule="auto"/>
              <w:ind w:left="0" w:right="915" w:firstLine="0"/>
            </w:pPr>
            <w:r>
              <w:rPr>
                <w:sz w:val="24"/>
              </w:rPr>
              <w:t xml:space="preserve">B331: Medical &amp; Surgical Nursing-2 Paper-II: Gerontological Nursing </w:t>
            </w:r>
          </w:p>
        </w:tc>
      </w:tr>
      <w:tr w:rsidR="00FC6FC3" w14:paraId="3C73F5EA" w14:textId="77777777">
        <w:trPr>
          <w:trHeight w:val="468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A313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Monday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04F1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01.07.2024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60C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7F5E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B</w:t>
            </w:r>
            <w:proofErr w:type="gramStart"/>
            <w:r>
              <w:rPr>
                <w:sz w:val="24"/>
              </w:rPr>
              <w:t>112:Behavioral</w:t>
            </w:r>
            <w:proofErr w:type="gramEnd"/>
            <w:r>
              <w:rPr>
                <w:sz w:val="24"/>
              </w:rPr>
              <w:t xml:space="preserve"> Science </w:t>
            </w:r>
          </w:p>
        </w:tc>
      </w:tr>
      <w:tr w:rsidR="00FC6FC3" w14:paraId="50943706" w14:textId="77777777">
        <w:trPr>
          <w:trHeight w:val="449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F7C3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Tuesday 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C0F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02.07.2024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B3DE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2F14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B232: Pediatric Nursing </w:t>
            </w:r>
          </w:p>
          <w:p w14:paraId="7CBBED86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FC6FC3" w14:paraId="4E46F911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B912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C3DA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53A5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56E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B</w:t>
            </w:r>
            <w:proofErr w:type="gramStart"/>
            <w:r>
              <w:rPr>
                <w:sz w:val="24"/>
              </w:rPr>
              <w:t>332:Community</w:t>
            </w:r>
            <w:proofErr w:type="gramEnd"/>
            <w:r>
              <w:rPr>
                <w:sz w:val="24"/>
              </w:rPr>
              <w:t xml:space="preserve"> Health Nursing </w:t>
            </w:r>
          </w:p>
          <w:p w14:paraId="6135212F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C6FC3" w14:paraId="3D5DB4BA" w14:textId="77777777">
        <w:trPr>
          <w:trHeight w:val="56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D7B9" w14:textId="77777777" w:rsidR="00FC6FC3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Wednesday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7FD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03.07.2024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43D3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D9C2" w14:textId="77777777" w:rsidR="00FC6FC3" w:rsidRDefault="00000000">
            <w:pPr>
              <w:spacing w:after="0" w:line="259" w:lineRule="auto"/>
              <w:ind w:left="0" w:right="1925" w:firstLine="0"/>
            </w:pPr>
            <w:r>
              <w:rPr>
                <w:sz w:val="24"/>
              </w:rPr>
              <w:t>B</w:t>
            </w:r>
            <w:proofErr w:type="gramStart"/>
            <w:r>
              <w:rPr>
                <w:sz w:val="24"/>
              </w:rPr>
              <w:t>123:Anatomy</w:t>
            </w:r>
            <w:proofErr w:type="gramEnd"/>
            <w:r>
              <w:rPr>
                <w:sz w:val="24"/>
              </w:rPr>
              <w:t xml:space="preserve"> &amp; Physiology  Paper –I: Anatomy </w:t>
            </w:r>
          </w:p>
        </w:tc>
      </w:tr>
      <w:tr w:rsidR="00FC6FC3" w14:paraId="7A1180B5" w14:textId="77777777">
        <w:trPr>
          <w:trHeight w:val="684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27D3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Thursday 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A4D7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04.07.2024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A81E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62D7" w14:textId="77777777" w:rsidR="00FC6FC3" w:rsidRDefault="00000000">
            <w:pPr>
              <w:spacing w:after="0" w:line="259" w:lineRule="auto"/>
              <w:ind w:left="0" w:right="1057" w:firstLine="0"/>
              <w:jc w:val="left"/>
            </w:pPr>
            <w:r>
              <w:rPr>
                <w:sz w:val="24"/>
              </w:rPr>
              <w:t>B</w:t>
            </w:r>
            <w:proofErr w:type="gramStart"/>
            <w:r>
              <w:rPr>
                <w:sz w:val="24"/>
              </w:rPr>
              <w:t>233:Medical</w:t>
            </w:r>
            <w:proofErr w:type="gramEnd"/>
            <w:r>
              <w:rPr>
                <w:sz w:val="24"/>
              </w:rPr>
              <w:t xml:space="preserve"> &amp; Surgical Nursing-1 Paper-I: Medical &amp; Surgical Nursing </w:t>
            </w:r>
          </w:p>
        </w:tc>
      </w:tr>
      <w:tr w:rsidR="00FC6FC3" w14:paraId="7F495F3A" w14:textId="77777777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9F36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8D0C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C234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0B4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B333: Psychiatric Nursing </w:t>
            </w:r>
          </w:p>
        </w:tc>
      </w:tr>
      <w:tr w:rsidR="00FC6FC3" w14:paraId="0AB7208E" w14:textId="77777777">
        <w:trPr>
          <w:trHeight w:val="603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312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Sunday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789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07.07.2024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C64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3257" w14:textId="77777777" w:rsidR="00FC6FC3" w:rsidRDefault="00000000">
            <w:pPr>
              <w:spacing w:after="0" w:line="259" w:lineRule="auto"/>
              <w:ind w:left="0" w:right="1725" w:firstLine="0"/>
            </w:pPr>
            <w:r>
              <w:rPr>
                <w:sz w:val="24"/>
              </w:rPr>
              <w:t xml:space="preserve">B123:  Anatomy &amp; </w:t>
            </w:r>
            <w:proofErr w:type="gramStart"/>
            <w:r>
              <w:rPr>
                <w:sz w:val="24"/>
              </w:rPr>
              <w:t>Physiology  Paper</w:t>
            </w:r>
            <w:proofErr w:type="gramEnd"/>
            <w:r>
              <w:rPr>
                <w:sz w:val="24"/>
              </w:rPr>
              <w:t xml:space="preserve">- II: Physiology </w:t>
            </w:r>
          </w:p>
        </w:tc>
      </w:tr>
      <w:tr w:rsidR="00FC6FC3" w14:paraId="6A0EA48E" w14:textId="77777777">
        <w:trPr>
          <w:trHeight w:val="701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9F1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Monday 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BF7F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08.07.2024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7288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ADF0" w14:textId="77777777" w:rsidR="00FC6FC3" w:rsidRDefault="00000000">
            <w:pPr>
              <w:spacing w:after="0" w:line="259" w:lineRule="auto"/>
              <w:ind w:left="0" w:right="915" w:firstLine="0"/>
              <w:jc w:val="left"/>
            </w:pPr>
            <w:r>
              <w:rPr>
                <w:sz w:val="24"/>
              </w:rPr>
              <w:t xml:space="preserve">B233: Medical &amp; Surgical Nursing-1 Paper-II: Pharmacology </w:t>
            </w:r>
          </w:p>
        </w:tc>
      </w:tr>
      <w:tr w:rsidR="00FC6FC3" w14:paraId="04684D31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C9A8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0559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26EF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858E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B334: Emergency and Critical Care Nursing </w:t>
            </w:r>
          </w:p>
        </w:tc>
      </w:tr>
      <w:tr w:rsidR="00FC6FC3" w14:paraId="0AA40B6B" w14:textId="77777777">
        <w:trPr>
          <w:trHeight w:val="59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F18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Tuesday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49C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09.07.2024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EAF5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764C" w14:textId="77777777" w:rsidR="00FC6FC3" w:rsidRDefault="00000000">
            <w:pPr>
              <w:spacing w:after="0" w:line="259" w:lineRule="auto"/>
              <w:ind w:left="0" w:right="1425" w:firstLine="0"/>
              <w:jc w:val="left"/>
            </w:pPr>
            <w:r>
              <w:rPr>
                <w:sz w:val="24"/>
              </w:rPr>
              <w:t xml:space="preserve">B134: Fundamentals of Nursing </w:t>
            </w:r>
            <w:proofErr w:type="gramStart"/>
            <w:r>
              <w:rPr>
                <w:sz w:val="24"/>
              </w:rPr>
              <w:t>I  Paper</w:t>
            </w:r>
            <w:proofErr w:type="gramEnd"/>
            <w:r>
              <w:rPr>
                <w:sz w:val="24"/>
              </w:rPr>
              <w:t xml:space="preserve">- I: Fundamentals of Nursing </w:t>
            </w:r>
          </w:p>
        </w:tc>
      </w:tr>
      <w:tr w:rsidR="00FC6FC3" w14:paraId="111FE47F" w14:textId="77777777">
        <w:trPr>
          <w:trHeight w:val="422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B820" w14:textId="77777777" w:rsidR="00FC6FC3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Wednesday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7C9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10.07.2024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9175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F39F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B234: Orthopedic Nursing </w:t>
            </w:r>
          </w:p>
        </w:tc>
      </w:tr>
      <w:tr w:rsidR="00FC6FC3" w14:paraId="0EE8C63A" w14:textId="77777777">
        <w:trPr>
          <w:trHeight w:val="562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9C6E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Thursday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D598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11 .07.2024 </w:t>
            </w:r>
          </w:p>
          <w:p w14:paraId="6F2CF372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4457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950C" w14:textId="77777777" w:rsidR="00FC6FC3" w:rsidRDefault="00000000">
            <w:pPr>
              <w:spacing w:after="0" w:line="259" w:lineRule="auto"/>
              <w:ind w:left="0" w:right="1425" w:firstLine="0"/>
              <w:jc w:val="left"/>
            </w:pPr>
            <w:r>
              <w:rPr>
                <w:sz w:val="24"/>
              </w:rPr>
              <w:t xml:space="preserve">B134: Fundamentals of Nursing </w:t>
            </w:r>
            <w:proofErr w:type="gramStart"/>
            <w:r>
              <w:rPr>
                <w:sz w:val="24"/>
              </w:rPr>
              <w:t>I  Paper</w:t>
            </w:r>
            <w:proofErr w:type="gramEnd"/>
            <w:r>
              <w:rPr>
                <w:sz w:val="24"/>
              </w:rPr>
              <w:t xml:space="preserve">- II: Microbiology </w:t>
            </w:r>
          </w:p>
        </w:tc>
      </w:tr>
    </w:tbl>
    <w:p w14:paraId="130962E2" w14:textId="77777777" w:rsidR="00FC6FC3" w:rsidRDefault="0000000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A233A56" w14:textId="77777777" w:rsidR="00FC6FC3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481E4F5" w14:textId="77777777" w:rsidR="00FC6FC3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6398489" w14:textId="77777777" w:rsidR="00FC6FC3" w:rsidRDefault="00000000">
      <w:pPr>
        <w:spacing w:after="1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79E6D70" w14:textId="77777777" w:rsidR="00FC6FC3" w:rsidRDefault="00000000">
      <w:pPr>
        <w:pStyle w:val="Heading1"/>
      </w:pPr>
      <w:r>
        <w:t xml:space="preserve">University of Dhaka </w:t>
      </w:r>
    </w:p>
    <w:p w14:paraId="23D92A38" w14:textId="77777777" w:rsidR="00FC6FC3" w:rsidRDefault="00000000">
      <w:pPr>
        <w:spacing w:after="0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14:paraId="5D357996" w14:textId="77777777" w:rsidR="00FC6FC3" w:rsidRDefault="00000000">
      <w:pPr>
        <w:spacing w:line="247" w:lineRule="auto"/>
        <w:ind w:left="-5" w:right="-12"/>
        <w:jc w:val="left"/>
      </w:pPr>
      <w:r>
        <w:rPr>
          <w:sz w:val="24"/>
        </w:rPr>
        <w:t xml:space="preserve">Time table for the 3rdYear B. Sc in Nursing final written examination of January, 2024 as per </w:t>
      </w:r>
      <w:r>
        <w:rPr>
          <w:b/>
          <w:sz w:val="24"/>
        </w:rPr>
        <w:t>old curriculum</w:t>
      </w:r>
      <w:r>
        <w:rPr>
          <w:sz w:val="24"/>
        </w:rPr>
        <w:t xml:space="preserve"> the final examination will be held in June 2024. </w:t>
      </w:r>
    </w:p>
    <w:p w14:paraId="67866820" w14:textId="77777777" w:rsidR="00FC6FC3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A557E66" w14:textId="77777777" w:rsidR="00FC6FC3" w:rsidRDefault="00000000">
      <w:pPr>
        <w:spacing w:after="0" w:line="259" w:lineRule="auto"/>
        <w:ind w:right="11"/>
        <w:jc w:val="center"/>
      </w:pPr>
      <w:r>
        <w:rPr>
          <w:b/>
          <w:sz w:val="24"/>
        </w:rPr>
        <w:t xml:space="preserve">Time for written examination: 10 AM to 1PM </w:t>
      </w:r>
    </w:p>
    <w:p w14:paraId="2CDEE2AD" w14:textId="77777777" w:rsidR="00FC6FC3" w:rsidRDefault="00000000">
      <w:pPr>
        <w:spacing w:after="124" w:line="259" w:lineRule="auto"/>
        <w:ind w:left="24" w:firstLine="0"/>
        <w:jc w:val="center"/>
      </w:pPr>
      <w:r>
        <w:rPr>
          <w:b/>
          <w:sz w:val="12"/>
        </w:rPr>
        <w:t xml:space="preserve"> </w:t>
      </w:r>
    </w:p>
    <w:p w14:paraId="7DAAD598" w14:textId="77777777" w:rsidR="00FC6FC3" w:rsidRDefault="00000000">
      <w:pPr>
        <w:spacing w:line="247" w:lineRule="auto"/>
        <w:ind w:left="-5" w:right="-12"/>
        <w:jc w:val="left"/>
      </w:pPr>
      <w:r>
        <w:rPr>
          <w:sz w:val="24"/>
        </w:rPr>
        <w:t>Schedule of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Year (old curriculum) </w:t>
      </w:r>
      <w:proofErr w:type="spellStart"/>
      <w:proofErr w:type="gramStart"/>
      <w:r>
        <w:rPr>
          <w:sz w:val="24"/>
        </w:rPr>
        <w:t>B.Sc</w:t>
      </w:r>
      <w:proofErr w:type="spellEnd"/>
      <w:proofErr w:type="gramEnd"/>
      <w:r>
        <w:rPr>
          <w:sz w:val="24"/>
        </w:rPr>
        <w:t xml:space="preserve"> in Nursing final written examination of January, 2024 will be held in June 2024. </w:t>
      </w:r>
    </w:p>
    <w:p w14:paraId="1DD124C1" w14:textId="77777777" w:rsidR="00FC6FC3" w:rsidRDefault="00000000">
      <w:pPr>
        <w:spacing w:after="0" w:line="259" w:lineRule="auto"/>
        <w:ind w:left="0" w:firstLine="0"/>
        <w:jc w:val="left"/>
      </w:pPr>
      <w:r>
        <w:rPr>
          <w:sz w:val="6"/>
        </w:rPr>
        <w:t xml:space="preserve"> </w:t>
      </w:r>
    </w:p>
    <w:p w14:paraId="7B7BAF64" w14:textId="77777777" w:rsidR="00FC6FC3" w:rsidRDefault="00000000">
      <w:pPr>
        <w:spacing w:after="0" w:line="259" w:lineRule="auto"/>
        <w:ind w:lef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9626" w:type="dxa"/>
        <w:tblInd w:w="-108" w:type="dxa"/>
        <w:tblCellMar>
          <w:top w:w="3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337"/>
        <w:gridCol w:w="1513"/>
        <w:gridCol w:w="1049"/>
        <w:gridCol w:w="5727"/>
      </w:tblGrid>
      <w:tr w:rsidR="00FC6FC3" w14:paraId="1EA5D930" w14:textId="77777777">
        <w:trPr>
          <w:trHeight w:val="32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80C5" w14:textId="77777777" w:rsidR="00FC6FC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DFB4" w14:textId="77777777" w:rsidR="00FC6FC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Date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E9F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Year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653F" w14:textId="77777777" w:rsidR="00FC6FC3" w:rsidRDefault="00000000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24"/>
              </w:rPr>
              <w:t xml:space="preserve">Name of the Subjects </w:t>
            </w:r>
          </w:p>
        </w:tc>
      </w:tr>
      <w:tr w:rsidR="00FC6FC3" w14:paraId="14281C55" w14:textId="77777777">
        <w:trPr>
          <w:trHeight w:val="32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BBD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Tuesday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D451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25.06.2024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08C2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D271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B331: Adult Medical &amp; Surgical Nursing-II </w:t>
            </w:r>
          </w:p>
        </w:tc>
      </w:tr>
      <w:tr w:rsidR="00FC6FC3" w14:paraId="51A1D05E" w14:textId="77777777">
        <w:trPr>
          <w:trHeight w:val="32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B634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Thursday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D41E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27.06.2024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3399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7755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B</w:t>
            </w:r>
            <w:proofErr w:type="gramStart"/>
            <w:r>
              <w:rPr>
                <w:sz w:val="24"/>
              </w:rPr>
              <w:t>332:Community</w:t>
            </w:r>
            <w:proofErr w:type="gramEnd"/>
            <w:r>
              <w:rPr>
                <w:sz w:val="24"/>
              </w:rPr>
              <w:t xml:space="preserve"> Health Nursing II </w:t>
            </w:r>
          </w:p>
        </w:tc>
      </w:tr>
      <w:tr w:rsidR="00FC6FC3" w14:paraId="720D8808" w14:textId="77777777">
        <w:trPr>
          <w:trHeight w:val="32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93D8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Sunday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C50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30.06.2024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708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6946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B323: Epidemiology and Biostatistics </w:t>
            </w:r>
          </w:p>
        </w:tc>
      </w:tr>
      <w:tr w:rsidR="00FC6FC3" w14:paraId="41040566" w14:textId="77777777">
        <w:trPr>
          <w:trHeight w:val="327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8070" w14:textId="77777777" w:rsidR="00FC6FC3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Wednesday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00F6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02.07.2024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A0A7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04DA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B334: Gynecological Nursing </w:t>
            </w:r>
          </w:p>
        </w:tc>
      </w:tr>
      <w:tr w:rsidR="00FC6FC3" w14:paraId="2FF33DE7" w14:textId="77777777">
        <w:trPr>
          <w:trHeight w:val="32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EA9A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Thursday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F9E6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04.07.2024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D23D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0DEF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B335: Gerontological Nursing </w:t>
            </w:r>
          </w:p>
        </w:tc>
      </w:tr>
      <w:tr w:rsidR="00FC6FC3" w14:paraId="5D18588A" w14:textId="77777777">
        <w:trPr>
          <w:trHeight w:val="32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839D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Sunday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D675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07.07.2024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17BB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1083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B336: Traumatology and Orthopedic Nursing </w:t>
            </w:r>
          </w:p>
        </w:tc>
      </w:tr>
      <w:tr w:rsidR="00FC6FC3" w14:paraId="14EA4E78" w14:textId="77777777">
        <w:trPr>
          <w:trHeight w:val="32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601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Tuesday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5F1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09.07.2024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783C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5F13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B123: </w:t>
            </w:r>
            <w:proofErr w:type="spellStart"/>
            <w:r>
              <w:rPr>
                <w:sz w:val="24"/>
              </w:rPr>
              <w:t>Psychiatryand</w:t>
            </w:r>
            <w:proofErr w:type="spellEnd"/>
            <w:r>
              <w:rPr>
                <w:sz w:val="24"/>
              </w:rPr>
              <w:t xml:space="preserve"> Mental Health Nursing </w:t>
            </w:r>
          </w:p>
        </w:tc>
      </w:tr>
      <w:tr w:rsidR="00FC6FC3" w14:paraId="40E3E6EB" w14:textId="77777777">
        <w:trPr>
          <w:trHeight w:val="32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2104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Thursday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84F9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11.07.2024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1B4D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Year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2074" w14:textId="77777777" w:rsidR="00FC6F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B338: Emergency and Critical Care Nursing </w:t>
            </w:r>
          </w:p>
        </w:tc>
      </w:tr>
    </w:tbl>
    <w:p w14:paraId="021EAAFA" w14:textId="77777777" w:rsidR="00FC6FC3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Place of written examination center: </w:t>
      </w:r>
    </w:p>
    <w:tbl>
      <w:tblPr>
        <w:tblStyle w:val="TableGrid"/>
        <w:tblW w:w="10720" w:type="dxa"/>
        <w:tblInd w:w="-848" w:type="dxa"/>
        <w:tblCellMar>
          <w:top w:w="7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665"/>
        <w:gridCol w:w="5063"/>
        <w:gridCol w:w="4992"/>
      </w:tblGrid>
      <w:tr w:rsidR="00FC6FC3" w14:paraId="3E329820" w14:textId="77777777">
        <w:trPr>
          <w:trHeight w:val="18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F7FB" w14:textId="77777777" w:rsidR="00FC6FC3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35D1D" w14:textId="77777777" w:rsidR="00FC6FC3" w:rsidRDefault="00000000">
            <w:pPr>
              <w:spacing w:after="39" w:line="259" w:lineRule="auto"/>
              <w:ind w:left="-17" w:firstLine="0"/>
              <w:jc w:val="left"/>
            </w:pPr>
            <w:r>
              <w:rPr>
                <w:b/>
              </w:rPr>
              <w:t xml:space="preserve"> Dhaka Nursing College Centre                            </w:t>
            </w:r>
          </w:p>
          <w:p w14:paraId="1477CE92" w14:textId="77777777" w:rsidR="00FC6FC3" w:rsidRDefault="00000000">
            <w:pPr>
              <w:numPr>
                <w:ilvl w:val="0"/>
                <w:numId w:val="3"/>
              </w:numPr>
              <w:spacing w:after="0" w:line="259" w:lineRule="auto"/>
              <w:ind w:firstLine="55"/>
              <w:jc w:val="left"/>
            </w:pPr>
            <w:r>
              <w:t xml:space="preserve">Dhaka Nursing College, Dhaka.                             </w:t>
            </w:r>
          </w:p>
          <w:p w14:paraId="533C70E2" w14:textId="77777777" w:rsidR="00FC6FC3" w:rsidRDefault="00000000">
            <w:pPr>
              <w:numPr>
                <w:ilvl w:val="0"/>
                <w:numId w:val="3"/>
              </w:numPr>
              <w:spacing w:after="0" w:line="259" w:lineRule="auto"/>
              <w:ind w:firstLine="55"/>
              <w:jc w:val="left"/>
            </w:pPr>
            <w:r>
              <w:t xml:space="preserve">State College of Health Sciences (SCHS), Dhaka </w:t>
            </w:r>
          </w:p>
          <w:p w14:paraId="50C370A2" w14:textId="77777777" w:rsidR="00FC6FC3" w:rsidRDefault="00000000">
            <w:pPr>
              <w:numPr>
                <w:ilvl w:val="0"/>
                <w:numId w:val="3"/>
              </w:numPr>
              <w:spacing w:after="0" w:line="259" w:lineRule="auto"/>
              <w:ind w:firstLine="55"/>
              <w:jc w:val="left"/>
            </w:pPr>
            <w:r>
              <w:t xml:space="preserve">Jamuna Foundation Nursing College </w:t>
            </w:r>
          </w:p>
          <w:p w14:paraId="74C4CB38" w14:textId="77777777" w:rsidR="00FC6FC3" w:rsidRDefault="00000000">
            <w:pPr>
              <w:numPr>
                <w:ilvl w:val="0"/>
                <w:numId w:val="3"/>
              </w:numPr>
              <w:spacing w:after="0" w:line="259" w:lineRule="auto"/>
              <w:ind w:firstLine="55"/>
              <w:jc w:val="left"/>
            </w:pPr>
            <w:r>
              <w:t xml:space="preserve">Noor E Samad Nursing College </w:t>
            </w:r>
          </w:p>
          <w:p w14:paraId="3CB5116A" w14:textId="77777777" w:rsidR="00FC6FC3" w:rsidRDefault="00000000">
            <w:pPr>
              <w:numPr>
                <w:ilvl w:val="0"/>
                <w:numId w:val="3"/>
              </w:numPr>
              <w:spacing w:after="0" w:line="259" w:lineRule="auto"/>
              <w:ind w:firstLine="55"/>
              <w:jc w:val="left"/>
            </w:pPr>
            <w:r>
              <w:t xml:space="preserve">Dr. Hasan Chowdhury Nursing </w:t>
            </w:r>
            <w:proofErr w:type="gramStart"/>
            <w:r>
              <w:t>College  vi</w:t>
            </w:r>
            <w:proofErr w:type="gramEnd"/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SQUARE College of Nursing, Dhaka </w:t>
            </w:r>
          </w:p>
        </w:tc>
        <w:tc>
          <w:tcPr>
            <w:tcW w:w="4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69E2E8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</w:tr>
      <w:tr w:rsidR="00FC6FC3" w14:paraId="23972727" w14:textId="77777777">
        <w:trPr>
          <w:trHeight w:val="20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E628" w14:textId="77777777" w:rsidR="00FC6FC3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60E7" w14:textId="77777777" w:rsidR="00FC6FC3" w:rsidRDefault="00000000">
            <w:pPr>
              <w:spacing w:after="39" w:line="259" w:lineRule="auto"/>
              <w:ind w:left="-17" w:firstLine="0"/>
              <w:jc w:val="left"/>
            </w:pPr>
            <w:r>
              <w:rPr>
                <w:b/>
              </w:rPr>
              <w:t xml:space="preserve"> College of Nursing, Sher-E- Bangla Nagar Centre </w:t>
            </w:r>
          </w:p>
          <w:p w14:paraId="6246459F" w14:textId="77777777" w:rsidR="00FC6FC3" w:rsidRDefault="00000000">
            <w:pPr>
              <w:numPr>
                <w:ilvl w:val="0"/>
                <w:numId w:val="4"/>
              </w:numPr>
              <w:spacing w:after="0" w:line="259" w:lineRule="auto"/>
              <w:ind w:firstLine="55"/>
              <w:jc w:val="left"/>
            </w:pPr>
            <w:r>
              <w:t xml:space="preserve">College of Nursing, Sher-E- Bangla Nagar, Dhaka </w:t>
            </w:r>
          </w:p>
          <w:p w14:paraId="3CE9DE72" w14:textId="77777777" w:rsidR="00FC6FC3" w:rsidRDefault="00000000">
            <w:pPr>
              <w:numPr>
                <w:ilvl w:val="0"/>
                <w:numId w:val="4"/>
              </w:numPr>
              <w:spacing w:after="0" w:line="259" w:lineRule="auto"/>
              <w:ind w:firstLine="55"/>
              <w:jc w:val="left"/>
            </w:pPr>
            <w:r>
              <w:t xml:space="preserve">MARKS Medical College (Nursing Unit), Dhaka </w:t>
            </w:r>
          </w:p>
          <w:p w14:paraId="730794A7" w14:textId="77777777" w:rsidR="00FC6FC3" w:rsidRDefault="00000000">
            <w:pPr>
              <w:numPr>
                <w:ilvl w:val="0"/>
                <w:numId w:val="4"/>
              </w:numPr>
              <w:spacing w:after="0" w:line="259" w:lineRule="auto"/>
              <w:ind w:firstLine="55"/>
              <w:jc w:val="left"/>
            </w:pPr>
            <w:r>
              <w:t xml:space="preserve">Saic Nursing College, Mirpur Dhaka. </w:t>
            </w:r>
          </w:p>
          <w:p w14:paraId="04DEB153" w14:textId="77777777" w:rsidR="00FC6FC3" w:rsidRDefault="00000000">
            <w:pPr>
              <w:numPr>
                <w:ilvl w:val="0"/>
                <w:numId w:val="4"/>
              </w:numPr>
              <w:spacing w:after="0" w:line="259" w:lineRule="auto"/>
              <w:ind w:firstLine="55"/>
              <w:jc w:val="left"/>
            </w:pPr>
            <w:r>
              <w:t xml:space="preserve">Japan Bangladesh Friendship Nursing College, Dhaka </w:t>
            </w:r>
          </w:p>
          <w:p w14:paraId="6E456AEE" w14:textId="77777777" w:rsidR="00FC6FC3" w:rsidRDefault="00000000">
            <w:pPr>
              <w:numPr>
                <w:ilvl w:val="0"/>
                <w:numId w:val="4"/>
              </w:numPr>
              <w:spacing w:after="0" w:line="259" w:lineRule="auto"/>
              <w:ind w:firstLine="55"/>
              <w:jc w:val="left"/>
            </w:pPr>
            <w:proofErr w:type="spellStart"/>
            <w:r>
              <w:t>CARe</w:t>
            </w:r>
            <w:proofErr w:type="spellEnd"/>
            <w:r>
              <w:t xml:space="preserve"> Nursing College  </w:t>
            </w:r>
          </w:p>
          <w:p w14:paraId="78242BFC" w14:textId="77777777" w:rsidR="00FC6FC3" w:rsidRDefault="00000000">
            <w:pPr>
              <w:numPr>
                <w:ilvl w:val="0"/>
                <w:numId w:val="4"/>
              </w:numPr>
              <w:spacing w:after="0" w:line="259" w:lineRule="auto"/>
              <w:ind w:firstLine="55"/>
              <w:jc w:val="left"/>
            </w:pPr>
            <w:r>
              <w:t>Trauma Nursing College vii.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Rufaida</w:t>
            </w:r>
            <w:proofErr w:type="spellEnd"/>
            <w:r>
              <w:t xml:space="preserve"> College of Nursing </w:t>
            </w:r>
          </w:p>
        </w:tc>
        <w:tc>
          <w:tcPr>
            <w:tcW w:w="4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868BF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</w:tr>
      <w:tr w:rsidR="00FC6FC3" w14:paraId="58D0A15C" w14:textId="77777777">
        <w:trPr>
          <w:trHeight w:val="168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CCBF" w14:textId="77777777" w:rsidR="00FC6FC3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CA376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Mymensingh Nursing College </w:t>
            </w:r>
          </w:p>
          <w:p w14:paraId="3227CB3F" w14:textId="77777777" w:rsidR="00FC6FC3" w:rsidRDefault="00000000">
            <w:pPr>
              <w:spacing w:after="1" w:line="238" w:lineRule="auto"/>
              <w:ind w:left="108" w:right="1806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. Skabo Nursing College ii.  Mymensingh Elite Nursing College iv. </w:t>
            </w:r>
            <w:proofErr w:type="spellStart"/>
            <w:r>
              <w:t>Rumdo</w:t>
            </w:r>
            <w:proofErr w:type="spellEnd"/>
            <w:r>
              <w:t xml:space="preserve"> Nursing College </w:t>
            </w:r>
          </w:p>
          <w:p w14:paraId="3BAD0083" w14:textId="77777777" w:rsidR="00FC6FC3" w:rsidRDefault="00000000">
            <w:pPr>
              <w:spacing w:after="0" w:line="259" w:lineRule="auto"/>
              <w:ind w:left="108" w:right="1951" w:firstLine="0"/>
              <w:jc w:val="left"/>
            </w:pPr>
            <w:r>
              <w:t xml:space="preserve">v. </w:t>
            </w:r>
            <w:proofErr w:type="spellStart"/>
            <w:r>
              <w:t>Momenshahi</w:t>
            </w:r>
            <w:proofErr w:type="spellEnd"/>
            <w:r>
              <w:t xml:space="preserve"> Nursing College vi. </w:t>
            </w:r>
            <w:proofErr w:type="spellStart"/>
            <w:r>
              <w:t>Jashim</w:t>
            </w:r>
            <w:proofErr w:type="spellEnd"/>
            <w:r>
              <w:t xml:space="preserve"> Uddin Nursing College vii. Salesian Sister's Nursing College</w:t>
            </w:r>
            <w:r>
              <w:rPr>
                <w:b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96625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</w:tr>
      <w:tr w:rsidR="00FC6FC3" w14:paraId="40E268D1" w14:textId="77777777">
        <w:trPr>
          <w:trHeight w:val="98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3371" w14:textId="77777777" w:rsidR="00FC6FC3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15AE7" w14:textId="77777777" w:rsidR="00FC6FC3" w:rsidRDefault="00000000">
            <w:pPr>
              <w:spacing w:after="0" w:line="259" w:lineRule="auto"/>
              <w:ind w:left="108" w:right="1731" w:hanging="125"/>
              <w:jc w:val="left"/>
            </w:pPr>
            <w:r>
              <w:rPr>
                <w:b/>
              </w:rPr>
              <w:t xml:space="preserve"> Barisal Nursing College Centre </w:t>
            </w:r>
            <w:r>
              <w:t>Barisal Nursing College</w:t>
            </w:r>
            <w:r>
              <w:rPr>
                <w:b/>
              </w:rPr>
              <w:t xml:space="preserve"> </w:t>
            </w:r>
            <w:r>
              <w:t xml:space="preserve">ii. </w:t>
            </w:r>
            <w:proofErr w:type="spellStart"/>
            <w:r>
              <w:t>Anowara</w:t>
            </w:r>
            <w:proofErr w:type="spellEnd"/>
            <w:r>
              <w:t xml:space="preserve"> Begum Nursing College</w:t>
            </w:r>
            <w:r>
              <w:rPr>
                <w:b/>
              </w:rPr>
              <w:t xml:space="preserve"> </w:t>
            </w:r>
            <w:r>
              <w:t xml:space="preserve">iii. Zam </w:t>
            </w:r>
            <w:proofErr w:type="spellStart"/>
            <w:r>
              <w:t>Zam</w:t>
            </w:r>
            <w:proofErr w:type="spellEnd"/>
            <w:r>
              <w:t xml:space="preserve"> Nursing College, </w:t>
            </w:r>
            <w:proofErr w:type="spellStart"/>
            <w:r>
              <w:t>Barishal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93C7E" w14:textId="77777777" w:rsidR="00FC6FC3" w:rsidRDefault="00FC6FC3">
            <w:pPr>
              <w:spacing w:after="160" w:line="259" w:lineRule="auto"/>
              <w:ind w:left="0" w:firstLine="0"/>
              <w:jc w:val="left"/>
            </w:pPr>
          </w:p>
        </w:tc>
      </w:tr>
      <w:tr w:rsidR="00FC6FC3" w14:paraId="13BB6C38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F8DC" w14:textId="77777777" w:rsidR="00FC6FC3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lastRenderedPageBreak/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EF15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Manikganj</w:t>
            </w:r>
            <w:proofErr w:type="spellEnd"/>
            <w:r>
              <w:rPr>
                <w:b/>
              </w:rPr>
              <w:t xml:space="preserve"> Nursing College</w:t>
            </w:r>
            <w:r>
              <w:t xml:space="preserve">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C654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Manikganj</w:t>
            </w:r>
            <w:proofErr w:type="spellEnd"/>
            <w:r>
              <w:t xml:space="preserve"> Nursing College </w:t>
            </w:r>
          </w:p>
        </w:tc>
      </w:tr>
      <w:tr w:rsidR="00FC6FC3" w14:paraId="6A5E9741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2CF" w14:textId="77777777" w:rsidR="00FC6FC3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5719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Shaheed Tajuddin Ahmad Nursing College 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20E5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Shaheed Tajuddin Ahmad Nursing College  </w:t>
            </w:r>
          </w:p>
        </w:tc>
      </w:tr>
      <w:tr w:rsidR="00FC6FC3" w14:paraId="5C42F440" w14:textId="77777777">
        <w:trPr>
          <w:trHeight w:val="5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7CF1" w14:textId="77777777" w:rsidR="00FC6FC3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0BB5" w14:textId="77777777" w:rsidR="00FC6FC3" w:rsidRDefault="00000000">
            <w:pPr>
              <w:spacing w:after="0" w:line="259" w:lineRule="auto"/>
              <w:ind w:left="108" w:right="9" w:hanging="125"/>
              <w:jc w:val="left"/>
            </w:pPr>
            <w:r>
              <w:rPr>
                <w:b/>
              </w:rPr>
              <w:t xml:space="preserve"> </w:t>
            </w:r>
            <w:r>
              <w:t xml:space="preserve">Sheikh </w:t>
            </w:r>
            <w:proofErr w:type="spellStart"/>
            <w:r>
              <w:t>Fazilatunnessa</w:t>
            </w:r>
            <w:proofErr w:type="spellEnd"/>
            <w:r>
              <w:t xml:space="preserve"> Mujib Memorial KPJ Nursing College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F6A5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Sheikh </w:t>
            </w:r>
            <w:proofErr w:type="spellStart"/>
            <w:r>
              <w:t>Fazilatunnessa</w:t>
            </w:r>
            <w:proofErr w:type="spellEnd"/>
            <w:r>
              <w:t xml:space="preserve"> Mujib Memorial KPJ Nursing College </w:t>
            </w:r>
          </w:p>
        </w:tc>
      </w:tr>
    </w:tbl>
    <w:p w14:paraId="0FA13310" w14:textId="77777777" w:rsidR="00FC6FC3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630B14C" w14:textId="77777777" w:rsidR="00FC6FC3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50E8B34" w14:textId="77777777" w:rsidR="00FC6FC3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9FEEE29" w14:textId="77777777" w:rsidR="00FC6FC3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4034B12" w14:textId="77777777" w:rsidR="00FC6FC3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0720" w:type="dxa"/>
        <w:tblInd w:w="-848" w:type="dxa"/>
        <w:tblCellMar>
          <w:top w:w="7" w:type="dxa"/>
          <w:left w:w="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65"/>
        <w:gridCol w:w="5063"/>
        <w:gridCol w:w="180"/>
        <w:gridCol w:w="4812"/>
      </w:tblGrid>
      <w:tr w:rsidR="00FC6FC3" w14:paraId="5B4D5EE4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E9DF" w14:textId="77777777" w:rsidR="00FC6FC3" w:rsidRDefault="00000000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547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>BIRDEM Nursing College</w:t>
            </w:r>
            <w:r>
              <w:rPr>
                <w:b/>
              </w:rPr>
              <w:t xml:space="preserve"> 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329C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>BIRDEM Nursing College</w:t>
            </w:r>
            <w:r>
              <w:rPr>
                <w:b/>
              </w:rPr>
              <w:t xml:space="preserve"> </w:t>
            </w:r>
          </w:p>
        </w:tc>
      </w:tr>
      <w:tr w:rsidR="00FC6FC3" w14:paraId="76B4F9F8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30F6" w14:textId="77777777" w:rsidR="00FC6FC3" w:rsidRDefault="00000000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28ED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Jahurul Islam Nursing College</w:t>
            </w:r>
            <w:r>
              <w:t xml:space="preserve"> 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0AF4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Jahurul Islam Nursing College </w:t>
            </w:r>
          </w:p>
        </w:tc>
      </w:tr>
      <w:tr w:rsidR="00FC6FC3" w14:paraId="401F99DD" w14:textId="77777777">
        <w:trPr>
          <w:trHeight w:val="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9C4D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FD88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  <w:sz w:val="31"/>
                <w:vertAlign w:val="subscript"/>
              </w:rPr>
              <w:t xml:space="preserve"> </w:t>
            </w:r>
            <w:r>
              <w:t xml:space="preserve">Holy Family Red </w:t>
            </w:r>
            <w:proofErr w:type="spellStart"/>
            <w:r>
              <w:t>Cricent</w:t>
            </w:r>
            <w:proofErr w:type="spellEnd"/>
            <w:r>
              <w:t xml:space="preserve"> Nursing College, Dhaka 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0FC9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Holy Family Red </w:t>
            </w:r>
            <w:proofErr w:type="spellStart"/>
            <w:r>
              <w:t>Cricent</w:t>
            </w:r>
            <w:proofErr w:type="spellEnd"/>
            <w:r>
              <w:t xml:space="preserve"> Nursing College, Dhaka </w:t>
            </w:r>
          </w:p>
        </w:tc>
      </w:tr>
      <w:tr w:rsidR="00FC6FC3" w14:paraId="10F1BE14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9944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8159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CRP Nursing College </w:t>
            </w:r>
          </w:p>
        </w:tc>
        <w:tc>
          <w:tcPr>
            <w:tcW w:w="4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FD4A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CRP Nursing College </w:t>
            </w:r>
          </w:p>
        </w:tc>
      </w:tr>
      <w:tr w:rsidR="00FC6FC3" w14:paraId="222A0E93" w14:textId="77777777">
        <w:trPr>
          <w:trHeight w:val="98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AF9A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7279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Dhaka Central International Medical </w:t>
            </w:r>
            <w:proofErr w:type="gramStart"/>
            <w:r>
              <w:rPr>
                <w:b/>
              </w:rPr>
              <w:t>College  Centre</w:t>
            </w:r>
            <w:proofErr w:type="gramEnd"/>
            <w:r>
              <w:rPr>
                <w:b/>
              </w:rPr>
              <w:t xml:space="preserve">  </w:t>
            </w:r>
          </w:p>
          <w:p w14:paraId="7B7A6964" w14:textId="77777777" w:rsidR="00FC6FC3" w:rsidRDefault="00000000">
            <w:pPr>
              <w:spacing w:after="0" w:line="259" w:lineRule="auto"/>
              <w:ind w:left="108" w:right="4881" w:firstLine="0"/>
              <w:jc w:val="left"/>
            </w:pPr>
            <w:proofErr w:type="spellStart"/>
            <w:r>
              <w:t>i</w:t>
            </w:r>
            <w:proofErr w:type="spellEnd"/>
            <w:r>
              <w:t>. Dhaka Central International Medical College (Nursing Unit</w:t>
            </w:r>
            <w:proofErr w:type="gramStart"/>
            <w:r>
              <w:t>)  ii.</w:t>
            </w:r>
            <w:proofErr w:type="gramEnd"/>
            <w:r>
              <w:t xml:space="preserve"> Bangladesh Nursing College iii. Dynamic Nursing College </w:t>
            </w:r>
          </w:p>
        </w:tc>
      </w:tr>
      <w:tr w:rsidR="00FC6FC3" w14:paraId="26DB2EDB" w14:textId="77777777">
        <w:trPr>
          <w:trHeight w:val="99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F0F3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620E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AYAT College of Nursing &amp; Health Sciences Centre </w:t>
            </w:r>
          </w:p>
          <w:p w14:paraId="086BB3BE" w14:textId="77777777" w:rsidR="00FC6FC3" w:rsidRDefault="00000000">
            <w:pPr>
              <w:spacing w:after="0" w:line="259" w:lineRule="auto"/>
              <w:ind w:left="108" w:right="6045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. AYAT College of Nursing &amp; Health Sciences ii. Unique Nursing College </w:t>
            </w:r>
            <w:r>
              <w:rPr>
                <w:b/>
              </w:rPr>
              <w:t xml:space="preserve">iii. Padma View Nursing College  </w:t>
            </w:r>
          </w:p>
        </w:tc>
      </w:tr>
      <w:tr w:rsidR="00FC6FC3" w14:paraId="48586E61" w14:textId="77777777">
        <w:trPr>
          <w:trHeight w:val="145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4F31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D727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Grameen Caledonian College of Nursing Centre </w:t>
            </w:r>
          </w:p>
          <w:p w14:paraId="7EB5D086" w14:textId="77777777" w:rsidR="00FC6FC3" w:rsidRDefault="00000000">
            <w:pPr>
              <w:spacing w:after="1" w:line="239" w:lineRule="auto"/>
              <w:ind w:left="108" w:right="6445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. Grameen Caledonian College of Nursing ii. Turag </w:t>
            </w:r>
            <w:proofErr w:type="spellStart"/>
            <w:r>
              <w:t>Adhunik</w:t>
            </w:r>
            <w:proofErr w:type="spellEnd"/>
            <w:r>
              <w:t xml:space="preserve"> Nursing College</w:t>
            </w:r>
            <w:r>
              <w:rPr>
                <w:b/>
              </w:rPr>
              <w:t xml:space="preserve"> </w:t>
            </w:r>
            <w:r>
              <w:t xml:space="preserve">iii. HBH International Nursing College iv. Daffodil Nursing College </w:t>
            </w:r>
          </w:p>
          <w:p w14:paraId="200DB153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v. STS Nursing College, Baridhara, Gulshan Dhaka. </w:t>
            </w:r>
          </w:p>
        </w:tc>
      </w:tr>
      <w:tr w:rsidR="00FC6FC3" w14:paraId="7B9FCC11" w14:textId="77777777">
        <w:trPr>
          <w:trHeight w:val="121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660B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6F91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Enam Nursing College Centre </w:t>
            </w:r>
          </w:p>
          <w:p w14:paraId="55A6D0A9" w14:textId="77777777" w:rsidR="00FC6FC3" w:rsidRDefault="00000000">
            <w:pPr>
              <w:spacing w:after="0" w:line="259" w:lineRule="auto"/>
              <w:ind w:left="108" w:right="7240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. Enam Nursing </w:t>
            </w:r>
            <w:proofErr w:type="gramStart"/>
            <w:r>
              <w:t>College  ii.</w:t>
            </w:r>
            <w:proofErr w:type="gramEnd"/>
            <w:r>
              <w:t xml:space="preserve"> Prince Nursing College iii. PMK Nursing College iv. Mount View Nursing College </w:t>
            </w:r>
          </w:p>
        </w:tc>
      </w:tr>
      <w:tr w:rsidR="00FC6FC3" w14:paraId="58C783E4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9EDD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355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Kumudini Nursing College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D5EB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Kumudini Nursing College </w:t>
            </w:r>
          </w:p>
        </w:tc>
      </w:tr>
      <w:tr w:rsidR="00FC6FC3" w14:paraId="6825B1BC" w14:textId="77777777">
        <w:trPr>
          <w:trHeight w:val="99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B4C4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B578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Florence College of Nursing, Tangail Centre </w:t>
            </w:r>
          </w:p>
          <w:p w14:paraId="18289696" w14:textId="77777777" w:rsidR="00FC6FC3" w:rsidRDefault="00000000">
            <w:pPr>
              <w:spacing w:after="0" w:line="259" w:lineRule="auto"/>
              <w:ind w:left="108" w:right="6113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. Florence College of Nursing ii. Supreme Nursing College, Tangail iii. Principal </w:t>
            </w:r>
            <w:proofErr w:type="spellStart"/>
            <w:r>
              <w:t>Mijanur</w:t>
            </w:r>
            <w:proofErr w:type="spellEnd"/>
            <w:r>
              <w:t xml:space="preserve"> Rahman Nursing College </w:t>
            </w:r>
          </w:p>
        </w:tc>
      </w:tr>
      <w:tr w:rsidR="00FC6FC3" w14:paraId="08A74395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70D0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842D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Rajdhani Nursing College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770F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Rajdhani Nursing College </w:t>
            </w:r>
          </w:p>
        </w:tc>
      </w:tr>
      <w:tr w:rsidR="00FC6FC3" w14:paraId="5BFE49E6" w14:textId="77777777">
        <w:trPr>
          <w:trHeight w:val="75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6966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1F5B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DWF Nursing College Centre </w:t>
            </w:r>
          </w:p>
          <w:p w14:paraId="4CCFD3D4" w14:textId="77777777" w:rsidR="00FC6FC3" w:rsidRDefault="00000000">
            <w:pPr>
              <w:spacing w:after="0" w:line="259" w:lineRule="auto"/>
              <w:ind w:left="108" w:right="6962" w:firstLine="0"/>
              <w:jc w:val="left"/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DWF Nursing </w:t>
            </w:r>
            <w:proofErr w:type="gramStart"/>
            <w:r>
              <w:t xml:space="preserve">College </w:t>
            </w:r>
            <w:r>
              <w:rPr>
                <w:b/>
              </w:rPr>
              <w:t xml:space="preserve"> </w:t>
            </w:r>
            <w:r>
              <w:t>ii.</w:t>
            </w:r>
            <w:proofErr w:type="gramEnd"/>
            <w:r>
              <w:t xml:space="preserve"> Madaripur DWF Nursing College </w:t>
            </w:r>
          </w:p>
        </w:tc>
      </w:tr>
      <w:tr w:rsidR="00FC6FC3" w14:paraId="1FD3E192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ED3F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6AEB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Bangladesh Adventist Nursing College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9BD3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Bangladesh Adventist Nursing College </w:t>
            </w:r>
          </w:p>
        </w:tc>
      </w:tr>
      <w:tr w:rsidR="00FC6FC3" w14:paraId="52E2A2FA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5171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26C1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United College of Nursing, Gulshan, Dhaka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97A0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United College of Nursing, Gulshan, Dhaka </w:t>
            </w:r>
          </w:p>
        </w:tc>
      </w:tr>
      <w:tr w:rsidR="00FC6FC3" w14:paraId="5DA3EC4F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2018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194D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>East – West Nursing College</w:t>
            </w:r>
            <w:r>
              <w:rPr>
                <w:b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7DFB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>East – West Nursing College</w:t>
            </w:r>
            <w:r>
              <w:rPr>
                <w:b/>
              </w:rPr>
              <w:t xml:space="preserve"> </w:t>
            </w:r>
          </w:p>
        </w:tc>
      </w:tr>
      <w:tr w:rsidR="00FC6FC3" w14:paraId="550D75FB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82A4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B5A7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>
              <w:t>Ad-din</w:t>
            </w:r>
            <w:proofErr w:type="spellEnd"/>
            <w:r>
              <w:t xml:space="preserve"> Women’s Medical College (Nursing </w:t>
            </w:r>
            <w:proofErr w:type="gramStart"/>
            <w:r>
              <w:t xml:space="preserve">Unit) 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AD0C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Ad-din</w:t>
            </w:r>
            <w:proofErr w:type="spellEnd"/>
            <w:r>
              <w:t xml:space="preserve"> Women’s Medical College (Nursing </w:t>
            </w:r>
            <w:proofErr w:type="gramStart"/>
            <w:r>
              <w:t xml:space="preserve">Unit)  </w:t>
            </w:r>
            <w:r>
              <w:rPr>
                <w:b/>
              </w:rPr>
              <w:t xml:space="preserve"> </w:t>
            </w:r>
            <w:proofErr w:type="gramEnd"/>
          </w:p>
        </w:tc>
      </w:tr>
      <w:tr w:rsidR="00FC6FC3" w14:paraId="171F3D91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091C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325D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>
              <w:t>Anwer</w:t>
            </w:r>
            <w:proofErr w:type="spellEnd"/>
            <w:r>
              <w:t xml:space="preserve"> Khan Modern Medical College (Nursing Unit) 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06A9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Anwer</w:t>
            </w:r>
            <w:proofErr w:type="spellEnd"/>
            <w:r>
              <w:t xml:space="preserve"> Khan Modern Medical College (Nursing Unit)  </w:t>
            </w:r>
          </w:p>
        </w:tc>
      </w:tr>
      <w:tr w:rsidR="00FC6FC3" w14:paraId="0355C890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91AF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AE48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MH </w:t>
            </w:r>
            <w:proofErr w:type="spellStart"/>
            <w:r>
              <w:t>Samorita</w:t>
            </w:r>
            <w:proofErr w:type="spellEnd"/>
            <w:r>
              <w:t xml:space="preserve"> Medical College (Nursing Unit)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D37A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MH </w:t>
            </w:r>
            <w:proofErr w:type="spellStart"/>
            <w:r>
              <w:t>Samorita</w:t>
            </w:r>
            <w:proofErr w:type="spellEnd"/>
            <w:r>
              <w:t xml:space="preserve"> Medical College (Nursing Unit) </w:t>
            </w:r>
          </w:p>
        </w:tc>
      </w:tr>
      <w:tr w:rsidR="00FC6FC3" w14:paraId="532D34B6" w14:textId="77777777">
        <w:trPr>
          <w:trHeight w:val="53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FC9B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73F1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International Medical College (Nursing Unit) </w:t>
            </w:r>
          </w:p>
          <w:p w14:paraId="0A6AAFC8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. National Nursing College 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D38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International Medical College (Nursing Unit) </w:t>
            </w:r>
          </w:p>
        </w:tc>
      </w:tr>
      <w:tr w:rsidR="00FC6FC3" w14:paraId="441681E4" w14:textId="77777777">
        <w:trPr>
          <w:trHeight w:val="3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FC04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ED62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>
              <w:t>Tairunnessa</w:t>
            </w:r>
            <w:proofErr w:type="spellEnd"/>
            <w:r>
              <w:t xml:space="preserve"> Memorial Medical College (Nursing Unit)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B0D5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Tairunnessa</w:t>
            </w:r>
            <w:proofErr w:type="spellEnd"/>
            <w:r>
              <w:t xml:space="preserve"> Memorial Medical College (NU) </w:t>
            </w:r>
          </w:p>
        </w:tc>
      </w:tr>
      <w:tr w:rsidR="00FC6FC3" w14:paraId="206781A8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EF9B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D6BD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Gopalganj Rasel Nursing College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EACD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Gopalganj Rasel Nursing College </w:t>
            </w:r>
          </w:p>
        </w:tc>
      </w:tr>
      <w:tr w:rsidR="00FC6FC3" w14:paraId="011F1922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D2F0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10EA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Z.M Nursing College 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9EAD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Z.M Nursing College  </w:t>
            </w:r>
          </w:p>
        </w:tc>
      </w:tr>
      <w:tr w:rsidR="00FC6FC3" w14:paraId="4380433A" w14:textId="77777777">
        <w:trPr>
          <w:trHeight w:val="7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EF5E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lastRenderedPageBreak/>
              <w:t>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9D9A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Faridpur International Nursing College Centre </w:t>
            </w:r>
          </w:p>
          <w:p w14:paraId="6EF4E19D" w14:textId="77777777" w:rsidR="00FC6FC3" w:rsidRDefault="00000000">
            <w:pPr>
              <w:spacing w:after="0" w:line="259" w:lineRule="auto"/>
              <w:ind w:left="108" w:right="6384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. Faridpur International Nursing College ii. Rajbari Ideal Nursing College </w:t>
            </w:r>
          </w:p>
        </w:tc>
      </w:tr>
      <w:tr w:rsidR="00FC6FC3" w14:paraId="1DCB5C1F" w14:textId="77777777">
        <w:trPr>
          <w:trHeight w:val="75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B9E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042E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Gazi </w:t>
            </w:r>
            <w:proofErr w:type="spellStart"/>
            <w:r>
              <w:rPr>
                <w:b/>
              </w:rPr>
              <w:t>Munibur</w:t>
            </w:r>
            <w:proofErr w:type="spellEnd"/>
            <w:r>
              <w:rPr>
                <w:b/>
              </w:rPr>
              <w:t xml:space="preserve"> Rahman Nursing College Centre </w:t>
            </w:r>
          </w:p>
          <w:p w14:paraId="41E23300" w14:textId="77777777" w:rsidR="00FC6FC3" w:rsidRDefault="00000000">
            <w:pPr>
              <w:spacing w:after="0" w:line="259" w:lineRule="auto"/>
              <w:ind w:left="108" w:right="6297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. Gazi </w:t>
            </w:r>
            <w:proofErr w:type="spellStart"/>
            <w:r>
              <w:t>Munibur</w:t>
            </w:r>
            <w:proofErr w:type="spellEnd"/>
            <w:r>
              <w:t xml:space="preserve"> Rahman Nursing College ii. Dr. </w:t>
            </w:r>
            <w:proofErr w:type="spellStart"/>
            <w:r>
              <w:t>Zafor</w:t>
            </w:r>
            <w:proofErr w:type="spellEnd"/>
            <w:r>
              <w:t xml:space="preserve"> Nursing College </w:t>
            </w:r>
          </w:p>
        </w:tc>
      </w:tr>
      <w:tr w:rsidR="00FC6FC3" w14:paraId="541FDEFA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D1ED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4192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Zahir </w:t>
            </w:r>
            <w:proofErr w:type="spellStart"/>
            <w:r>
              <w:rPr>
                <w:b/>
              </w:rPr>
              <w:t>Mehrun</w:t>
            </w:r>
            <w:proofErr w:type="spellEnd"/>
            <w:r>
              <w:rPr>
                <w:b/>
              </w:rPr>
              <w:t xml:space="preserve"> Nursing College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5B06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Zahir </w:t>
            </w:r>
            <w:proofErr w:type="spellStart"/>
            <w:r>
              <w:t>Mehrun</w:t>
            </w:r>
            <w:proofErr w:type="spellEnd"/>
            <w:r>
              <w:t xml:space="preserve"> Nursing College </w:t>
            </w:r>
          </w:p>
        </w:tc>
      </w:tr>
      <w:tr w:rsidR="00FC6FC3" w14:paraId="798A865F" w14:textId="77777777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08F1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E383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Monno</w:t>
            </w:r>
            <w:proofErr w:type="spellEnd"/>
            <w:r>
              <w:rPr>
                <w:b/>
              </w:rPr>
              <w:t xml:space="preserve"> Medical College (Nursing Unit)</w:t>
            </w: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E9E2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Monno</w:t>
            </w:r>
            <w:proofErr w:type="spellEnd"/>
            <w:r>
              <w:t xml:space="preserve"> Medical College (Nursing Unit) </w:t>
            </w:r>
          </w:p>
        </w:tc>
      </w:tr>
    </w:tbl>
    <w:p w14:paraId="5251F3B4" w14:textId="77777777" w:rsidR="00FC6FC3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CFF30B6" w14:textId="77777777" w:rsidR="00FC6FC3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10720" w:type="dxa"/>
        <w:tblInd w:w="-848" w:type="dxa"/>
        <w:tblCellMar>
          <w:top w:w="7" w:type="dxa"/>
          <w:left w:w="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65"/>
        <w:gridCol w:w="5242"/>
        <w:gridCol w:w="4813"/>
      </w:tblGrid>
      <w:tr w:rsidR="00FC6FC3" w14:paraId="3182D891" w14:textId="77777777">
        <w:trPr>
          <w:trHeight w:val="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744F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B65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  <w:sz w:val="31"/>
                <w:vertAlign w:val="subscript"/>
              </w:rPr>
              <w:t xml:space="preserve"> </w:t>
            </w:r>
            <w:r>
              <w:t xml:space="preserve">Green Life Medical College (Nursing Unit) Dhaka.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D395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Green Life Medical College (Nursing Unit) Dhaka. </w:t>
            </w:r>
          </w:p>
        </w:tc>
      </w:tr>
      <w:tr w:rsidR="00FC6FC3" w14:paraId="48FC56E1" w14:textId="77777777">
        <w:trPr>
          <w:trHeight w:val="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F990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B658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  <w:sz w:val="31"/>
                <w:vertAlign w:val="subscript"/>
              </w:rPr>
              <w:t xml:space="preserve"> </w:t>
            </w:r>
            <w:r>
              <w:t xml:space="preserve">Universal Nursing College, Mohakhali, Dhaka.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2E2D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Universal Nursing College, Mohakhali, Dhaka. </w:t>
            </w:r>
          </w:p>
        </w:tc>
      </w:tr>
      <w:tr w:rsidR="00FC6FC3" w14:paraId="18A70AB1" w14:textId="77777777">
        <w:trPr>
          <w:trHeight w:val="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CA1C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5BE1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  <w:sz w:val="31"/>
                <w:vertAlign w:val="subscript"/>
              </w:rPr>
              <w:t xml:space="preserve"> </w:t>
            </w:r>
            <w:proofErr w:type="spellStart"/>
            <w:r>
              <w:t>Gulshanara</w:t>
            </w:r>
            <w:proofErr w:type="spellEnd"/>
            <w:r>
              <w:t xml:space="preserve"> Nursing College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9A10" w14:textId="77777777" w:rsidR="00FC6FC3" w:rsidRDefault="00000000">
            <w:pPr>
              <w:spacing w:after="0" w:line="259" w:lineRule="auto"/>
              <w:ind w:left="142" w:firstLine="0"/>
              <w:jc w:val="left"/>
            </w:pPr>
            <w:proofErr w:type="spellStart"/>
            <w:r>
              <w:t>Gulshanara</w:t>
            </w:r>
            <w:proofErr w:type="spellEnd"/>
            <w:r>
              <w:t xml:space="preserve"> Nursing College </w:t>
            </w:r>
          </w:p>
        </w:tc>
      </w:tr>
      <w:tr w:rsidR="00FC6FC3" w14:paraId="3F789129" w14:textId="77777777">
        <w:trPr>
          <w:trHeight w:val="3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E897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BCD9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  <w:sz w:val="31"/>
                <w:vertAlign w:val="subscript"/>
              </w:rPr>
              <w:t xml:space="preserve"> </w:t>
            </w:r>
            <w:r>
              <w:t xml:space="preserve">Dhaka Community Nursing College, Dhaka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C26B" w14:textId="77777777" w:rsidR="00FC6FC3" w:rsidRDefault="00000000">
            <w:pPr>
              <w:spacing w:after="0" w:line="259" w:lineRule="auto"/>
              <w:ind w:left="142" w:firstLine="0"/>
              <w:jc w:val="left"/>
            </w:pPr>
            <w:r>
              <w:t xml:space="preserve">Dhaka Community Nursing College, Dhaka </w:t>
            </w:r>
          </w:p>
        </w:tc>
      </w:tr>
      <w:tr w:rsidR="00FC6FC3" w14:paraId="03BE6FCA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A957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211B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Prime College of Nursing, Dhaka.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F2FC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Prime College of Nursing, Dhaka. </w:t>
            </w:r>
          </w:p>
        </w:tc>
      </w:tr>
      <w:tr w:rsidR="00FC6FC3" w14:paraId="2DA5A7D9" w14:textId="77777777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3B60" w14:textId="77777777" w:rsidR="00FC6FC3" w:rsidRDefault="00000000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>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B08B" w14:textId="77777777" w:rsidR="00FC6FC3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Community Based Nursing College Bangladesh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96D7" w14:textId="77777777" w:rsidR="00FC6FC3" w:rsidRDefault="00000000">
            <w:pPr>
              <w:spacing w:after="0" w:line="259" w:lineRule="auto"/>
              <w:ind w:left="108" w:firstLine="0"/>
              <w:jc w:val="left"/>
            </w:pPr>
            <w:r>
              <w:t xml:space="preserve">Community Based Nursing College Bangladesh </w:t>
            </w:r>
          </w:p>
        </w:tc>
      </w:tr>
    </w:tbl>
    <w:p w14:paraId="4724FF7B" w14:textId="77777777" w:rsidR="00FC6FC3" w:rsidRDefault="00000000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7169EEBE" w14:textId="77777777" w:rsidR="00FC6FC3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7F8DFCB" w14:textId="77777777" w:rsidR="00FC6FC3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Administrative Building                                                                         Controller of Examinations     </w:t>
      </w:r>
    </w:p>
    <w:p w14:paraId="71AE3075" w14:textId="77777777" w:rsidR="00FC6FC3" w:rsidRDefault="00000000">
      <w:pPr>
        <w:spacing w:after="0" w:line="259" w:lineRule="auto"/>
        <w:ind w:left="-5"/>
        <w:jc w:val="left"/>
      </w:pPr>
      <w:r>
        <w:rPr>
          <w:sz w:val="22"/>
        </w:rPr>
        <w:t xml:space="preserve">University of Dhaka                                                                                     University of Dhaka </w:t>
      </w:r>
    </w:p>
    <w:p w14:paraId="4285DDCF" w14:textId="77777777" w:rsidR="00FC6FC3" w:rsidRDefault="0000000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Memo No. 2555/MS                                                                                      Dated: 16/05/2024 </w:t>
      </w:r>
    </w:p>
    <w:p w14:paraId="249B17DB" w14:textId="77777777" w:rsidR="00FC6FC3" w:rsidRDefault="00000000">
      <w:pPr>
        <w:spacing w:after="95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6CEEF53D" w14:textId="77777777" w:rsidR="00FC6FC3" w:rsidRDefault="00000000">
      <w:pPr>
        <w:spacing w:after="0" w:line="259" w:lineRule="auto"/>
        <w:ind w:left="-5"/>
        <w:jc w:val="left"/>
      </w:pPr>
      <w:r>
        <w:rPr>
          <w:sz w:val="22"/>
        </w:rPr>
        <w:t>Copy forwarded for information and necessary action to-</w:t>
      </w:r>
      <w:r>
        <w:rPr>
          <w:sz w:val="24"/>
        </w:rPr>
        <w:t xml:space="preserve"> </w:t>
      </w:r>
    </w:p>
    <w:p w14:paraId="26430658" w14:textId="77777777" w:rsidR="00FC6FC3" w:rsidRDefault="00000000">
      <w:pPr>
        <w:spacing w:after="39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74572812" w14:textId="77777777" w:rsidR="00FC6FC3" w:rsidRDefault="00000000">
      <w:pPr>
        <w:numPr>
          <w:ilvl w:val="0"/>
          <w:numId w:val="1"/>
        </w:numPr>
        <w:ind w:hanging="202"/>
      </w:pPr>
      <w:r>
        <w:t xml:space="preserve">Dean, Faculty of Medicine, University of Dhaka. </w:t>
      </w:r>
    </w:p>
    <w:p w14:paraId="4EA92D07" w14:textId="77777777" w:rsidR="00FC6FC3" w:rsidRDefault="00000000">
      <w:pPr>
        <w:numPr>
          <w:ilvl w:val="0"/>
          <w:numId w:val="1"/>
        </w:numPr>
        <w:ind w:hanging="202"/>
      </w:pPr>
      <w:r>
        <w:t xml:space="preserve">All Nursing Colleges: </w:t>
      </w:r>
      <w:r>
        <w:rPr>
          <w:b/>
        </w:rPr>
        <w:t xml:space="preserve"> </w:t>
      </w:r>
    </w:p>
    <w:p w14:paraId="4B31545D" w14:textId="77777777" w:rsidR="00FC6FC3" w:rsidRDefault="00000000">
      <w:pPr>
        <w:ind w:left="281"/>
      </w:pPr>
      <w:r>
        <w:t xml:space="preserve">Dhaka Nursing College, Dhaka., State College of Health Sciences (SCHS), Dhaka, Dhaka Community Nursing College, Dhaka, Green Life Medical College (Nursing Unit) </w:t>
      </w:r>
      <w:proofErr w:type="spellStart"/>
      <w:proofErr w:type="gramStart"/>
      <w:r>
        <w:t>Dhaka,Holy</w:t>
      </w:r>
      <w:proofErr w:type="spellEnd"/>
      <w:proofErr w:type="gramEnd"/>
      <w:r>
        <w:t xml:space="preserve"> Family Red </w:t>
      </w:r>
      <w:proofErr w:type="spellStart"/>
      <w:r>
        <w:t>Cricent</w:t>
      </w:r>
      <w:proofErr w:type="spellEnd"/>
      <w:r>
        <w:t xml:space="preserve"> </w:t>
      </w:r>
    </w:p>
    <w:p w14:paraId="3E7E4010" w14:textId="77777777" w:rsidR="00FC6FC3" w:rsidRDefault="00000000">
      <w:pPr>
        <w:ind w:left="281"/>
      </w:pPr>
      <w:r>
        <w:t xml:space="preserve">Nursing College, </w:t>
      </w:r>
      <w:proofErr w:type="spellStart"/>
      <w:proofErr w:type="gramStart"/>
      <w:r>
        <w:t>Dhaka,STS</w:t>
      </w:r>
      <w:proofErr w:type="spellEnd"/>
      <w:proofErr w:type="gramEnd"/>
      <w:r>
        <w:t xml:space="preserve"> Nursing College, Baridhara, Gulshan Dhaka, Prime College of Nursing, Dhaka, </w:t>
      </w:r>
      <w:proofErr w:type="spellStart"/>
      <w:r>
        <w:t>Gulshanara</w:t>
      </w:r>
      <w:proofErr w:type="spellEnd"/>
      <w:r>
        <w:t xml:space="preserve"> Nursing College, Dhaka, Jamuna Foundation Nursing College, Noor E Samad Nursing College, College of Nursing, Sher-E- Bangla Nagar, Dhaka, SQUARE College of Nursing, Dhaka, MARKS Medical College (Nursing Unit), </w:t>
      </w:r>
      <w:proofErr w:type="spellStart"/>
      <w:r>
        <w:t>Dhaka,Saic</w:t>
      </w:r>
      <w:proofErr w:type="spellEnd"/>
      <w:r>
        <w:t xml:space="preserve"> Nursing College, Mirpur Dhaka, Universal Nursing College, </w:t>
      </w:r>
    </w:p>
    <w:p w14:paraId="0C6C7C35" w14:textId="77777777" w:rsidR="00FC6FC3" w:rsidRDefault="00000000">
      <w:pPr>
        <w:ind w:left="281"/>
      </w:pPr>
      <w:r>
        <w:t xml:space="preserve">Mohakhali, </w:t>
      </w:r>
      <w:proofErr w:type="spellStart"/>
      <w:proofErr w:type="gramStart"/>
      <w:r>
        <w:t>Dhaka,Japan</w:t>
      </w:r>
      <w:proofErr w:type="spellEnd"/>
      <w:proofErr w:type="gramEnd"/>
      <w:r>
        <w:t xml:space="preserve"> Bangladesh Friendship Nursing </w:t>
      </w:r>
      <w:proofErr w:type="spellStart"/>
      <w:r>
        <w:t>College,CARE</w:t>
      </w:r>
      <w:proofErr w:type="spellEnd"/>
      <w:r>
        <w:t xml:space="preserve"> Medical College (Nursing Unit), Trauma Nursing College, </w:t>
      </w:r>
      <w:proofErr w:type="spellStart"/>
      <w:r>
        <w:t>Rufaida</w:t>
      </w:r>
      <w:proofErr w:type="spellEnd"/>
      <w:r>
        <w:t xml:space="preserve"> College of </w:t>
      </w:r>
      <w:proofErr w:type="spellStart"/>
      <w:r>
        <w:t>Nursing.BIRDEM</w:t>
      </w:r>
      <w:proofErr w:type="spellEnd"/>
      <w:r>
        <w:t xml:space="preserve"> Nursing </w:t>
      </w:r>
      <w:proofErr w:type="spellStart"/>
      <w:r>
        <w:t>College,CRP</w:t>
      </w:r>
      <w:proofErr w:type="spellEnd"/>
      <w:r>
        <w:t xml:space="preserve"> Nursing College, </w:t>
      </w:r>
    </w:p>
    <w:p w14:paraId="38E5C14A" w14:textId="77777777" w:rsidR="00FC6FC3" w:rsidRDefault="00000000">
      <w:pPr>
        <w:ind w:left="281"/>
      </w:pPr>
      <w:r>
        <w:t xml:space="preserve">United College of Nursing, Gulshan, </w:t>
      </w:r>
      <w:proofErr w:type="spellStart"/>
      <w:proofErr w:type="gramStart"/>
      <w:r>
        <w:t>Dhaka,East</w:t>
      </w:r>
      <w:proofErr w:type="spellEnd"/>
      <w:proofErr w:type="gramEnd"/>
      <w:r>
        <w:t xml:space="preserve">-West Nursing College, </w:t>
      </w:r>
      <w:proofErr w:type="spellStart"/>
      <w:r>
        <w:t>Ad-din</w:t>
      </w:r>
      <w:proofErr w:type="spellEnd"/>
      <w:r>
        <w:t xml:space="preserve"> Women’s Medical College (Nursing Unit) </w:t>
      </w:r>
      <w:proofErr w:type="spellStart"/>
      <w:r>
        <w:t>Anwer</w:t>
      </w:r>
      <w:proofErr w:type="spellEnd"/>
      <w:r>
        <w:t xml:space="preserve"> Khan Modern Medical College (Nursing Unit), MH </w:t>
      </w:r>
      <w:proofErr w:type="spellStart"/>
      <w:r>
        <w:t>Samorita</w:t>
      </w:r>
      <w:proofErr w:type="spellEnd"/>
      <w:r>
        <w:t xml:space="preserve"> Medical College (Nursing Unit), Dhaka Central International Medical College (Nursing Unit), Bangladesh Nursing College, Dynamic Nursing College, AYAT College, of Nursing &amp; Health Science, Ispahani College of Nursing, </w:t>
      </w:r>
    </w:p>
    <w:p w14:paraId="61350B06" w14:textId="77777777" w:rsidR="00FC6FC3" w:rsidRDefault="00000000">
      <w:pPr>
        <w:ind w:left="281"/>
      </w:pPr>
      <w:r>
        <w:t xml:space="preserve">Unique Nursing College, Grameen Caledonian College of Nursing, Turag </w:t>
      </w:r>
      <w:proofErr w:type="spellStart"/>
      <w:r>
        <w:t>Adhunik</w:t>
      </w:r>
      <w:proofErr w:type="spellEnd"/>
      <w:r>
        <w:t xml:space="preserve"> Nursing College, HBH International Nursing College, </w:t>
      </w:r>
      <w:proofErr w:type="spellStart"/>
      <w:r>
        <w:t>Daffodial</w:t>
      </w:r>
      <w:proofErr w:type="spellEnd"/>
      <w:r>
        <w:t xml:space="preserve"> Nursing College, Enam Nursing College, Prince Nursing College, PMK Nursing College, </w:t>
      </w:r>
      <w:proofErr w:type="spellStart"/>
      <w:r>
        <w:t>Mymenshing</w:t>
      </w:r>
      <w:proofErr w:type="spellEnd"/>
      <w:r>
        <w:t xml:space="preserve"> Nursing College Centre. </w:t>
      </w:r>
      <w:proofErr w:type="spellStart"/>
      <w:r>
        <w:t>Mymenshing</w:t>
      </w:r>
      <w:proofErr w:type="spellEnd"/>
      <w:r>
        <w:t xml:space="preserve"> Nursing college, Skabo Nursing College, Community based Nursing College Bangladesh, </w:t>
      </w:r>
      <w:proofErr w:type="spellStart"/>
      <w:r>
        <w:t>Mymenshing</w:t>
      </w:r>
      <w:proofErr w:type="spellEnd"/>
      <w:r>
        <w:t xml:space="preserve"> Elite Nursing college, </w:t>
      </w:r>
      <w:proofErr w:type="spellStart"/>
      <w:r>
        <w:t>Rumdo</w:t>
      </w:r>
      <w:proofErr w:type="spellEnd"/>
      <w:r>
        <w:t xml:space="preserve"> Nursing college, </w:t>
      </w:r>
      <w:proofErr w:type="spellStart"/>
      <w:r>
        <w:t>Momenshahi</w:t>
      </w:r>
      <w:proofErr w:type="spellEnd"/>
      <w:r>
        <w:t xml:space="preserve"> Nursing college, </w:t>
      </w:r>
      <w:proofErr w:type="spellStart"/>
      <w:r>
        <w:t>Jashim</w:t>
      </w:r>
      <w:proofErr w:type="spellEnd"/>
      <w:r>
        <w:t xml:space="preserve"> Uddin Nursing college, Kumudini Nursing College, </w:t>
      </w:r>
    </w:p>
    <w:p w14:paraId="4AF4C889" w14:textId="77777777" w:rsidR="00FC6FC3" w:rsidRDefault="00000000">
      <w:pPr>
        <w:ind w:left="281"/>
      </w:pPr>
      <w:r>
        <w:t xml:space="preserve">Florence College of Nursing, Supreme Nursing College, </w:t>
      </w:r>
      <w:proofErr w:type="spellStart"/>
      <w:r>
        <w:t>Tangail.Principal</w:t>
      </w:r>
      <w:proofErr w:type="spellEnd"/>
      <w:r>
        <w:t xml:space="preserve"> </w:t>
      </w:r>
      <w:proofErr w:type="spellStart"/>
      <w:r>
        <w:t>Mijanur</w:t>
      </w:r>
      <w:proofErr w:type="spellEnd"/>
      <w:r>
        <w:t xml:space="preserve"> Rahaman Nursing </w:t>
      </w:r>
    </w:p>
    <w:p w14:paraId="2BBE0411" w14:textId="77777777" w:rsidR="00FC6FC3" w:rsidRDefault="00000000">
      <w:pPr>
        <w:ind w:left="281"/>
      </w:pPr>
      <w:r>
        <w:t xml:space="preserve">College, Barisal Nursing College, </w:t>
      </w:r>
      <w:proofErr w:type="spellStart"/>
      <w:r>
        <w:t>Anowara</w:t>
      </w:r>
      <w:proofErr w:type="spellEnd"/>
      <w:r>
        <w:t xml:space="preserve"> Begum Nursing College, Zam </w:t>
      </w:r>
      <w:proofErr w:type="spellStart"/>
      <w:r>
        <w:t>Zam</w:t>
      </w:r>
      <w:proofErr w:type="spellEnd"/>
      <w:r>
        <w:t xml:space="preserve"> Nursing College, </w:t>
      </w:r>
      <w:proofErr w:type="spellStart"/>
      <w:r>
        <w:t>Barishal</w:t>
      </w:r>
      <w:proofErr w:type="spellEnd"/>
      <w:r>
        <w:t xml:space="preserve">, </w:t>
      </w:r>
    </w:p>
    <w:p w14:paraId="33AEC0EA" w14:textId="77777777" w:rsidR="00FC6FC3" w:rsidRDefault="00000000">
      <w:pPr>
        <w:ind w:left="281"/>
      </w:pPr>
      <w:r>
        <w:t xml:space="preserve">Rajdhani Nursing </w:t>
      </w:r>
      <w:proofErr w:type="spellStart"/>
      <w:proofErr w:type="gramStart"/>
      <w:r>
        <w:t>College,DWF</w:t>
      </w:r>
      <w:proofErr w:type="spellEnd"/>
      <w:proofErr w:type="gramEnd"/>
      <w:r>
        <w:t xml:space="preserve"> Nursing College, Barisal, Madaripur DWF Nursing College. Madaripur, </w:t>
      </w:r>
    </w:p>
    <w:p w14:paraId="522BA873" w14:textId="77777777" w:rsidR="00FC6FC3" w:rsidRDefault="00000000">
      <w:pPr>
        <w:ind w:left="281"/>
      </w:pPr>
      <w:r>
        <w:t xml:space="preserve">Bangladesh Adventist Nursing College, Shaheed Tajuddin Ahmad Nursing College. </w:t>
      </w:r>
      <w:proofErr w:type="spellStart"/>
      <w:r>
        <w:t>GazipurSheikh</w:t>
      </w:r>
      <w:proofErr w:type="spellEnd"/>
      <w:r>
        <w:t xml:space="preserve"> </w:t>
      </w:r>
      <w:proofErr w:type="spellStart"/>
      <w:r>
        <w:t>Fazilatunnessa</w:t>
      </w:r>
      <w:proofErr w:type="spellEnd"/>
      <w:r>
        <w:t xml:space="preserve"> Mujib Memorial KPJ Nursing College, International Medical College (Nursing Unit), Gazipur, </w:t>
      </w:r>
      <w:proofErr w:type="spellStart"/>
      <w:r>
        <w:t>Tairunnessa</w:t>
      </w:r>
      <w:proofErr w:type="spellEnd"/>
      <w:r>
        <w:t xml:space="preserve"> Memorial Medical College (NU), Gopalganj </w:t>
      </w:r>
      <w:proofErr w:type="spellStart"/>
      <w:r>
        <w:t>RaselNursing</w:t>
      </w:r>
      <w:proofErr w:type="spellEnd"/>
      <w:r>
        <w:t xml:space="preserve"> College, Z.M Nursing College, Faridpur International Nursing College, Rajbari Ideal Nursing College, Gazi </w:t>
      </w:r>
      <w:proofErr w:type="spellStart"/>
      <w:r>
        <w:t>Munibur</w:t>
      </w:r>
      <w:proofErr w:type="spellEnd"/>
      <w:r>
        <w:t xml:space="preserve"> Rahman </w:t>
      </w:r>
    </w:p>
    <w:p w14:paraId="6FEA1CA4" w14:textId="77777777" w:rsidR="00FC6FC3" w:rsidRDefault="00000000">
      <w:pPr>
        <w:ind w:left="281"/>
      </w:pPr>
      <w:r>
        <w:t xml:space="preserve">Nursing College, Dr. </w:t>
      </w:r>
      <w:proofErr w:type="spellStart"/>
      <w:r>
        <w:t>Zafor</w:t>
      </w:r>
      <w:proofErr w:type="spellEnd"/>
      <w:r>
        <w:t xml:space="preserve"> Nursing College, Jahir Meherun Nessa Nursing College, </w:t>
      </w:r>
      <w:proofErr w:type="spellStart"/>
      <w:r>
        <w:t>Manikgonj</w:t>
      </w:r>
      <w:proofErr w:type="spellEnd"/>
      <w:r>
        <w:t xml:space="preserve"> Nursing </w:t>
      </w:r>
    </w:p>
    <w:p w14:paraId="0359A9C1" w14:textId="77777777" w:rsidR="00FC6FC3" w:rsidRDefault="00000000">
      <w:pPr>
        <w:ind w:left="-15" w:right="151" w:firstLine="271"/>
      </w:pPr>
      <w:r>
        <w:t xml:space="preserve">College, </w:t>
      </w:r>
      <w:proofErr w:type="spellStart"/>
      <w:r>
        <w:t>Monno</w:t>
      </w:r>
      <w:proofErr w:type="spellEnd"/>
      <w:r>
        <w:t xml:space="preserve"> Medical College (Nursing Unit), Jahurul Islam Nursing College, </w:t>
      </w:r>
      <w:proofErr w:type="spellStart"/>
      <w:r>
        <w:t>Bajitpur</w:t>
      </w:r>
      <w:proofErr w:type="spellEnd"/>
      <w:r>
        <w:t xml:space="preserve">, </w:t>
      </w:r>
      <w:proofErr w:type="spellStart"/>
      <w:proofErr w:type="gramStart"/>
      <w:r>
        <w:t>Kishoregonj</w:t>
      </w:r>
      <w:proofErr w:type="spellEnd"/>
      <w:r>
        <w:t>,  3</w:t>
      </w:r>
      <w:proofErr w:type="gramEnd"/>
      <w:r>
        <w:t xml:space="preserve">. Registrar, Bangladesh Medical and Dental Council, 86, </w:t>
      </w:r>
      <w:proofErr w:type="spellStart"/>
      <w:r>
        <w:t>Bijoynagor</w:t>
      </w:r>
      <w:proofErr w:type="spellEnd"/>
      <w:r>
        <w:t xml:space="preserve">, Dhaka </w:t>
      </w:r>
    </w:p>
    <w:p w14:paraId="21D2136D" w14:textId="77777777" w:rsidR="00FC6FC3" w:rsidRDefault="00000000">
      <w:pPr>
        <w:ind w:left="-5"/>
      </w:pPr>
      <w:r>
        <w:t xml:space="preserve">4. Proctor, University of Dhaka. 5. Registrar, University of Dhaka. </w:t>
      </w:r>
    </w:p>
    <w:p w14:paraId="13400CED" w14:textId="77777777" w:rsidR="00FC6FC3" w:rsidRDefault="00000000">
      <w:pPr>
        <w:ind w:left="-5"/>
      </w:pPr>
      <w:r>
        <w:t xml:space="preserve">6. Inspectors of Colleges, University of Dhaka. 7. Director of Accounts, University of Dhaka. </w:t>
      </w:r>
    </w:p>
    <w:p w14:paraId="1B3C88C9" w14:textId="77777777" w:rsidR="00FC6FC3" w:rsidRDefault="00000000">
      <w:pPr>
        <w:numPr>
          <w:ilvl w:val="0"/>
          <w:numId w:val="2"/>
        </w:numPr>
        <w:ind w:hanging="302"/>
      </w:pPr>
      <w:r>
        <w:t xml:space="preserve">Director, Public Relations Office, University of Dhaka. </w:t>
      </w:r>
    </w:p>
    <w:p w14:paraId="7C5852B2" w14:textId="77777777" w:rsidR="00FC6FC3" w:rsidRDefault="00000000">
      <w:pPr>
        <w:numPr>
          <w:ilvl w:val="0"/>
          <w:numId w:val="2"/>
        </w:numPr>
        <w:ind w:hanging="302"/>
      </w:pPr>
      <w:r>
        <w:t xml:space="preserve">Deputy Registrar, Office of Vice-Chancellor, University of Dhaka. </w:t>
      </w:r>
    </w:p>
    <w:p w14:paraId="63696209" w14:textId="77777777" w:rsidR="00FC6FC3" w:rsidRDefault="00000000">
      <w:pPr>
        <w:numPr>
          <w:ilvl w:val="0"/>
          <w:numId w:val="2"/>
        </w:numPr>
        <w:ind w:hanging="302"/>
      </w:pPr>
      <w:r>
        <w:t xml:space="preserve">Deputy Registrar, Office of the Vice Chancellor, (Administration) University of Dhaka </w:t>
      </w:r>
    </w:p>
    <w:p w14:paraId="5CE2D859" w14:textId="77777777" w:rsidR="00FC6FC3" w:rsidRDefault="00000000">
      <w:pPr>
        <w:numPr>
          <w:ilvl w:val="0"/>
          <w:numId w:val="2"/>
        </w:numPr>
        <w:ind w:hanging="302"/>
      </w:pPr>
      <w:r>
        <w:lastRenderedPageBreak/>
        <w:t xml:space="preserve">Deputy Registrar, Office of the Pro-Vice Chancellor, (Academic) University of Dhaka </w:t>
      </w:r>
    </w:p>
    <w:p w14:paraId="0592A973" w14:textId="77777777" w:rsidR="00FC6FC3" w:rsidRDefault="00000000">
      <w:pPr>
        <w:numPr>
          <w:ilvl w:val="0"/>
          <w:numId w:val="2"/>
        </w:numPr>
        <w:ind w:hanging="302"/>
      </w:pPr>
      <w:r>
        <w:t xml:space="preserve">Deputy Registrar, (Admin-5), University of Dhaka </w:t>
      </w:r>
    </w:p>
    <w:p w14:paraId="667B4F75" w14:textId="77777777" w:rsidR="00FC6FC3" w:rsidRDefault="00000000">
      <w:pPr>
        <w:numPr>
          <w:ilvl w:val="0"/>
          <w:numId w:val="2"/>
        </w:numPr>
        <w:ind w:hanging="302"/>
      </w:pPr>
      <w:r>
        <w:t xml:space="preserve">All Deputy Controller of Examinations, University of Dhaka. </w:t>
      </w:r>
    </w:p>
    <w:p w14:paraId="23A41B90" w14:textId="77777777" w:rsidR="00FC6FC3" w:rsidRDefault="00000000">
      <w:pPr>
        <w:numPr>
          <w:ilvl w:val="0"/>
          <w:numId w:val="2"/>
        </w:numPr>
        <w:ind w:hanging="302"/>
      </w:pPr>
      <w:r>
        <w:t xml:space="preserve">All </w:t>
      </w:r>
      <w:proofErr w:type="spellStart"/>
      <w:r>
        <w:t>Asstt</w:t>
      </w:r>
      <w:proofErr w:type="spellEnd"/>
      <w:r>
        <w:t xml:space="preserve">. Controller of Examinations, University of Dhaka. </w:t>
      </w:r>
    </w:p>
    <w:p w14:paraId="69C237E8" w14:textId="77777777" w:rsidR="00FC6FC3" w:rsidRDefault="00000000">
      <w:pPr>
        <w:numPr>
          <w:ilvl w:val="0"/>
          <w:numId w:val="2"/>
        </w:numPr>
        <w:ind w:hanging="302"/>
      </w:pPr>
      <w:r>
        <w:t xml:space="preserve">All section Officers, Office of the controller of Examinations, University of Dhaka </w:t>
      </w:r>
    </w:p>
    <w:p w14:paraId="5AE79BE4" w14:textId="77777777" w:rsidR="00FC6FC3" w:rsidRDefault="00000000">
      <w:pPr>
        <w:numPr>
          <w:ilvl w:val="0"/>
          <w:numId w:val="2"/>
        </w:numPr>
        <w:ind w:hanging="302"/>
      </w:pPr>
      <w:r>
        <w:t xml:space="preserve">Assistant in Charge, Arts Building Exam. Centre, University of Dhaka </w:t>
      </w:r>
    </w:p>
    <w:p w14:paraId="02546727" w14:textId="77777777" w:rsidR="00FC6FC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05F72A" w14:textId="77777777" w:rsidR="00FC6FC3" w:rsidRDefault="00000000">
      <w:pPr>
        <w:spacing w:after="0" w:line="259" w:lineRule="auto"/>
        <w:ind w:left="0" w:right="189" w:firstLine="0"/>
        <w:jc w:val="left"/>
      </w:pPr>
      <w:r>
        <w:t xml:space="preserve"> </w:t>
      </w:r>
    </w:p>
    <w:p w14:paraId="2EE808B6" w14:textId="77777777" w:rsidR="00FC6FC3" w:rsidRDefault="00000000">
      <w:pPr>
        <w:spacing w:after="0" w:line="259" w:lineRule="auto"/>
        <w:ind w:left="137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A301AA" wp14:editId="06839E8B">
                <wp:extent cx="4743958" cy="948665"/>
                <wp:effectExtent l="0" t="0" r="0" b="0"/>
                <wp:docPr id="17144" name="Group 17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958" cy="948665"/>
                          <a:chOff x="0" y="0"/>
                          <a:chExt cx="4743958" cy="948665"/>
                        </a:xfrm>
                      </wpg:grpSpPr>
                      <pic:pic xmlns:pic="http://schemas.openxmlformats.org/drawingml/2006/picture">
                        <pic:nvPicPr>
                          <pic:cNvPr id="1998" name="Picture 19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75230" y="0"/>
                            <a:ext cx="2268728" cy="690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0" name="Picture 20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874"/>
                            <a:ext cx="1142365" cy="732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44" style="width:373.54pt;height:74.698pt;mso-position-horizontal-relative:char;mso-position-vertical-relative:line" coordsize="47439,9486">
                <v:shape id="Picture 1998" style="position:absolute;width:22687;height:6901;left:24752;top:0;" filled="f">
                  <v:imagedata r:id="rId7"/>
                </v:shape>
                <v:shape id="Picture 2000" style="position:absolute;width:11423;height:7327;left:0;top:2158;" filled="f">
                  <v:imagedata r:id="rId8"/>
                </v:shape>
              </v:group>
            </w:pict>
          </mc:Fallback>
        </mc:AlternateContent>
      </w:r>
    </w:p>
    <w:sectPr w:rsidR="00FC6FC3">
      <w:pgSz w:w="11906" w:h="16838"/>
      <w:pgMar w:top="722" w:right="1435" w:bottom="7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632F"/>
    <w:multiLevelType w:val="hybridMultilevel"/>
    <w:tmpl w:val="BDD06254"/>
    <w:lvl w:ilvl="0" w:tplc="8D5459E4">
      <w:start w:val="8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AD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EAC0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E9D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DE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A85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C4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BA4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85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EC2461"/>
    <w:multiLevelType w:val="hybridMultilevel"/>
    <w:tmpl w:val="B3E85D5C"/>
    <w:lvl w:ilvl="0" w:tplc="F208B5AC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48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C70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64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EA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08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8D8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42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43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F87DFD"/>
    <w:multiLevelType w:val="hybridMultilevel"/>
    <w:tmpl w:val="3B2ED220"/>
    <w:lvl w:ilvl="0" w:tplc="CC428EF8">
      <w:start w:val="1"/>
      <w:numFmt w:val="lowerRoman"/>
      <w:lvlText w:val="%1.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9C6E16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CCA74C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A82812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822D4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E9C9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E05A8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8275B4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9808B4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602F44"/>
    <w:multiLevelType w:val="hybridMultilevel"/>
    <w:tmpl w:val="24D45372"/>
    <w:lvl w:ilvl="0" w:tplc="D54C4468">
      <w:start w:val="1"/>
      <w:numFmt w:val="lowerRoman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2210E2">
      <w:start w:val="1"/>
      <w:numFmt w:val="lowerLetter"/>
      <w:lvlText w:val="%2"/>
      <w:lvlJc w:val="left"/>
      <w:pPr>
        <w:ind w:left="1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E9CD4">
      <w:start w:val="1"/>
      <w:numFmt w:val="lowerRoman"/>
      <w:lvlText w:val="%3"/>
      <w:lvlJc w:val="left"/>
      <w:pPr>
        <w:ind w:left="2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3C5356">
      <w:start w:val="1"/>
      <w:numFmt w:val="decimal"/>
      <w:lvlText w:val="%4"/>
      <w:lvlJc w:val="left"/>
      <w:pPr>
        <w:ind w:left="2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AF8EA">
      <w:start w:val="1"/>
      <w:numFmt w:val="lowerLetter"/>
      <w:lvlText w:val="%5"/>
      <w:lvlJc w:val="left"/>
      <w:pPr>
        <w:ind w:left="3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E068F2">
      <w:start w:val="1"/>
      <w:numFmt w:val="lowerRoman"/>
      <w:lvlText w:val="%6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23896">
      <w:start w:val="1"/>
      <w:numFmt w:val="decimal"/>
      <w:lvlText w:val="%7"/>
      <w:lvlJc w:val="left"/>
      <w:pPr>
        <w:ind w:left="4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A66E6">
      <w:start w:val="1"/>
      <w:numFmt w:val="lowerLetter"/>
      <w:lvlText w:val="%8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F6D8DE">
      <w:start w:val="1"/>
      <w:numFmt w:val="lowerRoman"/>
      <w:lvlText w:val="%9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4899775">
    <w:abstractNumId w:val="1"/>
  </w:num>
  <w:num w:numId="2" w16cid:durableId="1592154262">
    <w:abstractNumId w:val="0"/>
  </w:num>
  <w:num w:numId="3" w16cid:durableId="2027125047">
    <w:abstractNumId w:val="2"/>
  </w:num>
  <w:num w:numId="4" w16cid:durableId="1637564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C3"/>
    <w:rsid w:val="00373633"/>
    <w:rsid w:val="00AE58AA"/>
    <w:rsid w:val="00F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B5B9"/>
  <w15:docId w15:val="{005CAD28-B43C-402E-AFC1-3A8F527F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1704</Words>
  <Characters>9714</Characters>
  <Application>Microsoft Office Word</Application>
  <DocSecurity>0</DocSecurity>
  <Lines>80</Lines>
  <Paragraphs>22</Paragraphs>
  <ScaleCrop>false</ScaleCrop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kazi</cp:lastModifiedBy>
  <cp:revision>2</cp:revision>
  <dcterms:created xsi:type="dcterms:W3CDTF">2024-06-12T08:17:00Z</dcterms:created>
  <dcterms:modified xsi:type="dcterms:W3CDTF">2024-06-12T08:17:00Z</dcterms:modified>
</cp:coreProperties>
</file>